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5EFCD8" w14:textId="404634B8" w:rsidR="00E46E3B" w:rsidRPr="007678AF" w:rsidRDefault="00E46E3B" w:rsidP="00E46E3B">
      <w:pPr>
        <w:pStyle w:val="Intestazione"/>
      </w:pPr>
    </w:p>
    <w:p w14:paraId="670A8A9A" w14:textId="77777777" w:rsidR="00E46E3B" w:rsidRDefault="00E46E3B" w:rsidP="00E46E3B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  <w:kern w:val="0"/>
        </w:rPr>
      </w:pPr>
    </w:p>
    <w:p w14:paraId="3F9E6F09" w14:textId="3A298CC7" w:rsidR="00ED58E7" w:rsidRDefault="00ED58E7" w:rsidP="00E46E3B">
      <w:pPr>
        <w:autoSpaceDE w:val="0"/>
        <w:autoSpaceDN w:val="0"/>
        <w:adjustRightInd w:val="0"/>
        <w:spacing w:after="0" w:line="240" w:lineRule="auto"/>
        <w:jc w:val="center"/>
        <w:rPr>
          <w:rFonts w:ascii="Arial-BoldMT" w:hAnsi="Arial-BoldMT" w:cs="Arial-BoldMT"/>
          <w:b/>
          <w:bCs/>
          <w:kern w:val="0"/>
        </w:rPr>
      </w:pPr>
      <w:r>
        <w:rPr>
          <w:rFonts w:ascii="Arial-BoldMT" w:hAnsi="Arial-BoldMT" w:cs="Arial-BoldMT"/>
          <w:b/>
          <w:bCs/>
          <w:kern w:val="0"/>
        </w:rPr>
        <w:t xml:space="preserve">REG. (UE) 2021/2115 </w:t>
      </w:r>
      <w:r w:rsidR="00E46E3B">
        <w:rPr>
          <w:rFonts w:ascii="Arial-BoldMT" w:hAnsi="Arial-BoldMT" w:cs="Arial-BoldMT"/>
          <w:b/>
          <w:bCs/>
          <w:kern w:val="0"/>
        </w:rPr>
        <w:t>–</w:t>
      </w:r>
      <w:r>
        <w:rPr>
          <w:rFonts w:ascii="Arial-BoldMT" w:hAnsi="Arial-BoldMT" w:cs="Arial-BoldMT"/>
          <w:b/>
          <w:bCs/>
          <w:kern w:val="0"/>
        </w:rPr>
        <w:t xml:space="preserve"> </w:t>
      </w:r>
      <w:r w:rsidR="00E46E3B">
        <w:rPr>
          <w:rFonts w:ascii="Arial-BoldMT" w:hAnsi="Arial-BoldMT" w:cs="Arial-BoldMT"/>
          <w:b/>
          <w:bCs/>
          <w:kern w:val="0"/>
        </w:rPr>
        <w:t>ANNO APISTICO</w:t>
      </w:r>
      <w:r>
        <w:rPr>
          <w:rFonts w:ascii="Arial-BoldMT" w:hAnsi="Arial-BoldMT" w:cs="Arial-BoldMT"/>
          <w:b/>
          <w:bCs/>
          <w:kern w:val="0"/>
        </w:rPr>
        <w:t xml:space="preserve"> 202</w:t>
      </w:r>
      <w:r w:rsidR="00E46E3B">
        <w:rPr>
          <w:rFonts w:ascii="Arial-BoldMT" w:hAnsi="Arial-BoldMT" w:cs="Arial-BoldMT"/>
          <w:b/>
          <w:bCs/>
          <w:kern w:val="0"/>
        </w:rPr>
        <w:t>5</w:t>
      </w:r>
      <w:r>
        <w:rPr>
          <w:rFonts w:ascii="Arial-BoldMT" w:hAnsi="Arial-BoldMT" w:cs="Arial-BoldMT"/>
          <w:b/>
          <w:bCs/>
          <w:kern w:val="0"/>
        </w:rPr>
        <w:t>/202</w:t>
      </w:r>
      <w:r w:rsidR="00E46E3B">
        <w:rPr>
          <w:rFonts w:ascii="Arial-BoldMT" w:hAnsi="Arial-BoldMT" w:cs="Arial-BoldMT"/>
          <w:b/>
          <w:bCs/>
          <w:kern w:val="0"/>
        </w:rPr>
        <w:t>6</w:t>
      </w:r>
    </w:p>
    <w:p w14:paraId="6DD64C36" w14:textId="3E32D87B" w:rsidR="00E46E3B" w:rsidRDefault="00E46E3B" w:rsidP="00E46E3B">
      <w:pPr>
        <w:autoSpaceDE w:val="0"/>
        <w:autoSpaceDN w:val="0"/>
        <w:adjustRightInd w:val="0"/>
        <w:spacing w:after="0" w:line="240" w:lineRule="auto"/>
        <w:jc w:val="center"/>
        <w:rPr>
          <w:rFonts w:ascii="Arial-BoldMT" w:hAnsi="Arial-BoldMT" w:cs="Arial-BoldMT"/>
          <w:b/>
          <w:bCs/>
          <w:kern w:val="0"/>
        </w:rPr>
      </w:pPr>
      <w:r>
        <w:rPr>
          <w:rFonts w:ascii="Arial-BoldMT" w:hAnsi="Arial-BoldMT" w:cs="Arial-BoldMT"/>
          <w:b/>
          <w:bCs/>
          <w:kern w:val="0"/>
        </w:rPr>
        <w:t>AZIONE A2 – ASSISTENZA TECNICA</w:t>
      </w:r>
    </w:p>
    <w:p w14:paraId="44C1A89C" w14:textId="3453A6D1" w:rsidR="00E41ECB" w:rsidRDefault="00073587" w:rsidP="00E46E3B">
      <w:pPr>
        <w:jc w:val="center"/>
        <w:rPr>
          <w:rFonts w:ascii="Arial-BoldMT" w:hAnsi="Arial-BoldMT" w:cs="Arial-BoldMT"/>
          <w:b/>
          <w:bCs/>
          <w:kern w:val="0"/>
        </w:rPr>
      </w:pPr>
      <w:r>
        <w:rPr>
          <w:rFonts w:ascii="Arial-BoldMT" w:hAnsi="Arial-BoldMT" w:cs="Arial-BoldMT"/>
          <w:b/>
          <w:bCs/>
          <w:kern w:val="0"/>
        </w:rPr>
        <w:t>VERBALE</w:t>
      </w:r>
      <w:r w:rsidR="00E46E3B">
        <w:rPr>
          <w:rFonts w:ascii="Arial-BoldMT" w:hAnsi="Arial-BoldMT" w:cs="Arial-BoldMT"/>
          <w:b/>
          <w:bCs/>
          <w:kern w:val="0"/>
        </w:rPr>
        <w:t xml:space="preserve"> DI ASSISTENZA TECNICA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2220"/>
        <w:gridCol w:w="2599"/>
        <w:gridCol w:w="2235"/>
        <w:gridCol w:w="2574"/>
      </w:tblGrid>
      <w:tr w:rsidR="00E16D4B" w14:paraId="49F2CD72" w14:textId="77777777" w:rsidTr="00F449FD">
        <w:tc>
          <w:tcPr>
            <w:tcW w:w="2220" w:type="dxa"/>
            <w:vMerge w:val="restart"/>
          </w:tcPr>
          <w:p w14:paraId="7BBA73BF" w14:textId="433F3222" w:rsidR="00E16D4B" w:rsidRDefault="00E16D4B" w:rsidP="00ED58E7">
            <w:r>
              <w:t>Tecnici apistici impiegati</w:t>
            </w:r>
          </w:p>
        </w:tc>
        <w:tc>
          <w:tcPr>
            <w:tcW w:w="2599" w:type="dxa"/>
            <w:tcBorders>
              <w:right w:val="single" w:sz="4" w:space="0" w:color="auto"/>
            </w:tcBorders>
          </w:tcPr>
          <w:p w14:paraId="3AF76C22" w14:textId="07E68FEF" w:rsidR="00E16D4B" w:rsidRDefault="00E16D4B" w:rsidP="00ED58E7">
            <w:r>
              <w:t>Cognome</w:t>
            </w: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5E06325F" w14:textId="11B57CD6" w:rsidR="00E16D4B" w:rsidRDefault="00E16D4B" w:rsidP="00ED58E7">
            <w:r>
              <w:t>Nome</w:t>
            </w:r>
          </w:p>
        </w:tc>
        <w:tc>
          <w:tcPr>
            <w:tcW w:w="25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0FC3708" w14:textId="2967D193" w:rsidR="00E16D4B" w:rsidRDefault="00E16D4B" w:rsidP="00ED58E7"/>
        </w:tc>
      </w:tr>
      <w:tr w:rsidR="00F449FD" w14:paraId="25A82035" w14:textId="77777777" w:rsidTr="00F449FD">
        <w:tc>
          <w:tcPr>
            <w:tcW w:w="2220" w:type="dxa"/>
            <w:vMerge/>
          </w:tcPr>
          <w:p w14:paraId="5D4B8877" w14:textId="77777777" w:rsidR="00F449FD" w:rsidRDefault="00F449FD" w:rsidP="00ED58E7"/>
        </w:tc>
        <w:tc>
          <w:tcPr>
            <w:tcW w:w="2599" w:type="dxa"/>
            <w:tcBorders>
              <w:right w:val="single" w:sz="4" w:space="0" w:color="auto"/>
            </w:tcBorders>
          </w:tcPr>
          <w:p w14:paraId="35BF235C" w14:textId="77777777" w:rsidR="00F449FD" w:rsidRDefault="00F449FD" w:rsidP="00ED58E7"/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00BC4A01" w14:textId="77777777" w:rsidR="00F449FD" w:rsidRDefault="00F449FD" w:rsidP="00ED58E7"/>
        </w:tc>
        <w:tc>
          <w:tcPr>
            <w:tcW w:w="25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26FCA13" w14:textId="77777777" w:rsidR="00F449FD" w:rsidRDefault="00F449FD" w:rsidP="00ED58E7"/>
        </w:tc>
      </w:tr>
      <w:tr w:rsidR="00E16D4B" w14:paraId="0F0D43CD" w14:textId="77777777" w:rsidTr="00F449FD">
        <w:tc>
          <w:tcPr>
            <w:tcW w:w="2220" w:type="dxa"/>
            <w:vMerge/>
          </w:tcPr>
          <w:p w14:paraId="02C0627D" w14:textId="77777777" w:rsidR="00E16D4B" w:rsidRDefault="00E16D4B" w:rsidP="00ED58E7"/>
        </w:tc>
        <w:tc>
          <w:tcPr>
            <w:tcW w:w="2599" w:type="dxa"/>
            <w:tcBorders>
              <w:right w:val="single" w:sz="4" w:space="0" w:color="auto"/>
            </w:tcBorders>
          </w:tcPr>
          <w:p w14:paraId="298F013F" w14:textId="77777777" w:rsidR="00E16D4B" w:rsidRDefault="00E16D4B" w:rsidP="00ED58E7"/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2FF36C3A" w14:textId="77777777" w:rsidR="00E16D4B" w:rsidRDefault="00E16D4B" w:rsidP="00ED58E7"/>
        </w:tc>
        <w:tc>
          <w:tcPr>
            <w:tcW w:w="25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E2F8B54" w14:textId="2EC75422" w:rsidR="00E16D4B" w:rsidRDefault="00E16D4B" w:rsidP="00ED58E7"/>
        </w:tc>
      </w:tr>
      <w:tr w:rsidR="00E16D4B" w14:paraId="4A15490A" w14:textId="77777777" w:rsidTr="00F449FD">
        <w:tc>
          <w:tcPr>
            <w:tcW w:w="2220" w:type="dxa"/>
            <w:vMerge/>
          </w:tcPr>
          <w:p w14:paraId="0AEED190" w14:textId="77777777" w:rsidR="00E16D4B" w:rsidRDefault="00E16D4B" w:rsidP="00ED58E7"/>
        </w:tc>
        <w:tc>
          <w:tcPr>
            <w:tcW w:w="2599" w:type="dxa"/>
            <w:tcBorders>
              <w:right w:val="single" w:sz="4" w:space="0" w:color="auto"/>
            </w:tcBorders>
          </w:tcPr>
          <w:p w14:paraId="06EA3CBC" w14:textId="77777777" w:rsidR="00E16D4B" w:rsidRDefault="00E16D4B" w:rsidP="00ED58E7"/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133882E4" w14:textId="77777777" w:rsidR="00E16D4B" w:rsidRDefault="00E16D4B" w:rsidP="00ED58E7"/>
        </w:tc>
        <w:tc>
          <w:tcPr>
            <w:tcW w:w="25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328AD58" w14:textId="288BB8AD" w:rsidR="00E16D4B" w:rsidRDefault="00E16D4B" w:rsidP="00ED58E7"/>
        </w:tc>
      </w:tr>
      <w:tr w:rsidR="00E16D4B" w14:paraId="4A918E2F" w14:textId="77777777" w:rsidTr="00F449FD">
        <w:tc>
          <w:tcPr>
            <w:tcW w:w="2220" w:type="dxa"/>
          </w:tcPr>
          <w:p w14:paraId="2D9FDABA" w14:textId="6E69ADF7" w:rsidR="00E16D4B" w:rsidRDefault="00E16D4B" w:rsidP="00ED58E7">
            <w:r>
              <w:t>Modalità di esecuzione dell’assistenza te</w:t>
            </w:r>
            <w:r w:rsidR="00F449FD">
              <w:t>c</w:t>
            </w:r>
            <w:r>
              <w:t>nica</w:t>
            </w:r>
          </w:p>
        </w:tc>
        <w:tc>
          <w:tcPr>
            <w:tcW w:w="2599" w:type="dxa"/>
          </w:tcPr>
          <w:p w14:paraId="6896E018" w14:textId="00A043D1" w:rsidR="00E16D4B" w:rsidRDefault="00073587" w:rsidP="00ED58E7">
            <w:sdt>
              <w:sdtPr>
                <w:id w:val="-14824553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16D4B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F449FD">
              <w:t xml:space="preserve"> Singola presso l’apiario del socio</w:t>
            </w:r>
          </w:p>
        </w:tc>
        <w:tc>
          <w:tcPr>
            <w:tcW w:w="2235" w:type="dxa"/>
            <w:tcBorders>
              <w:top w:val="single" w:sz="4" w:space="0" w:color="auto"/>
            </w:tcBorders>
          </w:tcPr>
          <w:p w14:paraId="3FB59FA0" w14:textId="56EF0043" w:rsidR="00E16D4B" w:rsidRDefault="00073587" w:rsidP="00ED58E7">
            <w:sdt>
              <w:sdtPr>
                <w:id w:val="12356635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16D4B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F449FD">
              <w:t>Aggregata presso: __________________</w:t>
            </w:r>
          </w:p>
        </w:tc>
        <w:tc>
          <w:tcPr>
            <w:tcW w:w="2574" w:type="dxa"/>
            <w:tcBorders>
              <w:top w:val="single" w:sz="4" w:space="0" w:color="auto"/>
            </w:tcBorders>
          </w:tcPr>
          <w:p w14:paraId="7F1FE057" w14:textId="4061A7EE" w:rsidR="00E16D4B" w:rsidRDefault="00073587" w:rsidP="00ED58E7">
            <w:sdt>
              <w:sdtPr>
                <w:id w:val="-2026462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16D4B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F449FD">
              <w:t>altro: ____________________</w:t>
            </w:r>
          </w:p>
        </w:tc>
      </w:tr>
      <w:tr w:rsidR="00F449FD" w14:paraId="36A18937" w14:textId="77777777" w:rsidTr="001036DA">
        <w:tc>
          <w:tcPr>
            <w:tcW w:w="2220" w:type="dxa"/>
            <w:vMerge w:val="restart"/>
          </w:tcPr>
          <w:p w14:paraId="59D87D4D" w14:textId="28D7EE2D" w:rsidR="00F449FD" w:rsidRDefault="00F449FD" w:rsidP="00F449FD">
            <w:r>
              <w:t xml:space="preserve">Apicoltori </w:t>
            </w:r>
            <w:r w:rsidR="00D42853">
              <w:t>assistiti</w:t>
            </w:r>
          </w:p>
        </w:tc>
        <w:tc>
          <w:tcPr>
            <w:tcW w:w="2599" w:type="dxa"/>
          </w:tcPr>
          <w:p w14:paraId="614BE0AA" w14:textId="6C782173" w:rsidR="00F449FD" w:rsidRDefault="00F449FD" w:rsidP="00F449FD">
            <w:r>
              <w:t>Cognome</w:t>
            </w:r>
          </w:p>
        </w:tc>
        <w:tc>
          <w:tcPr>
            <w:tcW w:w="4809" w:type="dxa"/>
            <w:gridSpan w:val="2"/>
          </w:tcPr>
          <w:p w14:paraId="36F6D6F7" w14:textId="57A836BB" w:rsidR="00F449FD" w:rsidRDefault="00F449FD" w:rsidP="00F449FD">
            <w:r>
              <w:t>Nome</w:t>
            </w:r>
          </w:p>
        </w:tc>
      </w:tr>
      <w:tr w:rsidR="00F449FD" w14:paraId="50B3182C" w14:textId="77777777" w:rsidTr="001036DA">
        <w:tc>
          <w:tcPr>
            <w:tcW w:w="2220" w:type="dxa"/>
            <w:vMerge/>
          </w:tcPr>
          <w:p w14:paraId="53BB1EC5" w14:textId="77777777" w:rsidR="00F449FD" w:rsidRDefault="00F449FD" w:rsidP="00F449FD"/>
        </w:tc>
        <w:tc>
          <w:tcPr>
            <w:tcW w:w="2599" w:type="dxa"/>
          </w:tcPr>
          <w:p w14:paraId="4C984914" w14:textId="77777777" w:rsidR="00F449FD" w:rsidRDefault="00F449FD" w:rsidP="00F449FD"/>
        </w:tc>
        <w:tc>
          <w:tcPr>
            <w:tcW w:w="4809" w:type="dxa"/>
            <w:gridSpan w:val="2"/>
          </w:tcPr>
          <w:p w14:paraId="0938521F" w14:textId="77777777" w:rsidR="00F449FD" w:rsidRDefault="00F449FD" w:rsidP="00F449FD"/>
        </w:tc>
      </w:tr>
      <w:tr w:rsidR="00F449FD" w14:paraId="5A202620" w14:textId="77777777" w:rsidTr="001036DA">
        <w:tc>
          <w:tcPr>
            <w:tcW w:w="2220" w:type="dxa"/>
            <w:vMerge/>
          </w:tcPr>
          <w:p w14:paraId="459719DC" w14:textId="77777777" w:rsidR="00F449FD" w:rsidRDefault="00F449FD" w:rsidP="00F449FD"/>
        </w:tc>
        <w:tc>
          <w:tcPr>
            <w:tcW w:w="2599" w:type="dxa"/>
          </w:tcPr>
          <w:p w14:paraId="50C7F66C" w14:textId="77777777" w:rsidR="00F449FD" w:rsidRDefault="00F449FD" w:rsidP="00F449FD"/>
        </w:tc>
        <w:tc>
          <w:tcPr>
            <w:tcW w:w="4809" w:type="dxa"/>
            <w:gridSpan w:val="2"/>
          </w:tcPr>
          <w:p w14:paraId="22455D7C" w14:textId="77777777" w:rsidR="00F449FD" w:rsidRDefault="00F449FD" w:rsidP="00F449FD"/>
        </w:tc>
      </w:tr>
      <w:tr w:rsidR="00F449FD" w14:paraId="70637358" w14:textId="77777777" w:rsidTr="001036DA">
        <w:tc>
          <w:tcPr>
            <w:tcW w:w="2220" w:type="dxa"/>
            <w:vMerge/>
          </w:tcPr>
          <w:p w14:paraId="3E16E1A5" w14:textId="77777777" w:rsidR="00F449FD" w:rsidRDefault="00F449FD" w:rsidP="00F449FD"/>
        </w:tc>
        <w:tc>
          <w:tcPr>
            <w:tcW w:w="2599" w:type="dxa"/>
          </w:tcPr>
          <w:p w14:paraId="0EDB5548" w14:textId="77777777" w:rsidR="00F449FD" w:rsidRDefault="00F449FD" w:rsidP="00F449FD"/>
        </w:tc>
        <w:tc>
          <w:tcPr>
            <w:tcW w:w="4809" w:type="dxa"/>
            <w:gridSpan w:val="2"/>
          </w:tcPr>
          <w:p w14:paraId="0F635292" w14:textId="77777777" w:rsidR="00F449FD" w:rsidRDefault="00F449FD" w:rsidP="00F449FD"/>
        </w:tc>
      </w:tr>
      <w:tr w:rsidR="00F449FD" w14:paraId="545E2432" w14:textId="77777777" w:rsidTr="00C437BB">
        <w:tc>
          <w:tcPr>
            <w:tcW w:w="2220" w:type="dxa"/>
          </w:tcPr>
          <w:p w14:paraId="3E3DF8FC" w14:textId="7302AD54" w:rsidR="00F449FD" w:rsidRDefault="00F449FD" w:rsidP="00F449FD">
            <w:r>
              <w:t>Data svolgimento</w:t>
            </w:r>
          </w:p>
        </w:tc>
        <w:tc>
          <w:tcPr>
            <w:tcW w:w="7408" w:type="dxa"/>
            <w:gridSpan w:val="3"/>
          </w:tcPr>
          <w:p w14:paraId="23537938" w14:textId="77777777" w:rsidR="00F449FD" w:rsidRDefault="00F449FD" w:rsidP="00F449FD"/>
        </w:tc>
      </w:tr>
      <w:tr w:rsidR="00F449FD" w14:paraId="51B6C8A4" w14:textId="77777777" w:rsidTr="001036DA">
        <w:tc>
          <w:tcPr>
            <w:tcW w:w="2220" w:type="dxa"/>
          </w:tcPr>
          <w:p w14:paraId="1F8BBF46" w14:textId="515C3CA9" w:rsidR="00F449FD" w:rsidRDefault="00F449FD" w:rsidP="00F449FD">
            <w:r>
              <w:t>Orario di svolgimento</w:t>
            </w:r>
          </w:p>
        </w:tc>
        <w:tc>
          <w:tcPr>
            <w:tcW w:w="2599" w:type="dxa"/>
          </w:tcPr>
          <w:p w14:paraId="4F35963A" w14:textId="74B480CB" w:rsidR="00F449FD" w:rsidRDefault="00F449FD" w:rsidP="00F449FD">
            <w:r>
              <w:t>Dalle:</w:t>
            </w:r>
          </w:p>
        </w:tc>
        <w:tc>
          <w:tcPr>
            <w:tcW w:w="4809" w:type="dxa"/>
            <w:gridSpan w:val="2"/>
          </w:tcPr>
          <w:p w14:paraId="55D118F1" w14:textId="4C629FA9" w:rsidR="00F449FD" w:rsidRDefault="00F449FD" w:rsidP="00F449FD">
            <w:r>
              <w:t>Alle:</w:t>
            </w:r>
          </w:p>
        </w:tc>
      </w:tr>
      <w:tr w:rsidR="00F449FD" w14:paraId="70F9D06C" w14:textId="77777777" w:rsidTr="006C7558">
        <w:tc>
          <w:tcPr>
            <w:tcW w:w="2220" w:type="dxa"/>
          </w:tcPr>
          <w:p w14:paraId="555FE734" w14:textId="2E6DABB9" w:rsidR="00F449FD" w:rsidRDefault="00F449FD" w:rsidP="00F449FD">
            <w:r>
              <w:t>Indirizzo</w:t>
            </w:r>
          </w:p>
        </w:tc>
        <w:tc>
          <w:tcPr>
            <w:tcW w:w="7408" w:type="dxa"/>
            <w:gridSpan w:val="3"/>
          </w:tcPr>
          <w:p w14:paraId="329DF62C" w14:textId="77777777" w:rsidR="00F449FD" w:rsidRDefault="00F449FD" w:rsidP="00F449FD"/>
        </w:tc>
      </w:tr>
      <w:tr w:rsidR="008E560F" w14:paraId="0A30AB15" w14:textId="77777777" w:rsidTr="00177BDC">
        <w:tc>
          <w:tcPr>
            <w:tcW w:w="2220" w:type="dxa"/>
          </w:tcPr>
          <w:p w14:paraId="07ABDC87" w14:textId="3B1843CD" w:rsidR="008E560F" w:rsidRDefault="008E560F" w:rsidP="00F449FD">
            <w:r>
              <w:t>Descrizione della modalità di esecuzione</w:t>
            </w:r>
          </w:p>
        </w:tc>
        <w:tc>
          <w:tcPr>
            <w:tcW w:w="7408" w:type="dxa"/>
            <w:gridSpan w:val="3"/>
          </w:tcPr>
          <w:p w14:paraId="6414BA01" w14:textId="77777777" w:rsidR="008E560F" w:rsidRDefault="008E560F" w:rsidP="00F449FD"/>
        </w:tc>
      </w:tr>
      <w:tr w:rsidR="008E560F" w14:paraId="6AEBF028" w14:textId="77777777" w:rsidTr="00DA2444">
        <w:trPr>
          <w:trHeight w:val="1254"/>
        </w:trPr>
        <w:tc>
          <w:tcPr>
            <w:tcW w:w="2220" w:type="dxa"/>
          </w:tcPr>
          <w:p w14:paraId="638A8EF9" w14:textId="64A9699F" w:rsidR="008E560F" w:rsidRDefault="008E560F" w:rsidP="00F449FD">
            <w:r>
              <w:t>Oggetto dell’assistenza</w:t>
            </w:r>
          </w:p>
        </w:tc>
        <w:tc>
          <w:tcPr>
            <w:tcW w:w="7408" w:type="dxa"/>
            <w:gridSpan w:val="3"/>
          </w:tcPr>
          <w:p w14:paraId="543E08FF" w14:textId="77777777" w:rsidR="008E560F" w:rsidRDefault="008E560F" w:rsidP="00F449FD"/>
        </w:tc>
      </w:tr>
    </w:tbl>
    <w:p w14:paraId="3376E7E9" w14:textId="77777777" w:rsidR="00C74C27" w:rsidRDefault="00C74C27" w:rsidP="00ED58E7"/>
    <w:p w14:paraId="1C9D580A" w14:textId="582A7952" w:rsidR="00C74C27" w:rsidRDefault="00C74C27" w:rsidP="00ED58E7">
      <w:r>
        <w:t>Data</w:t>
      </w:r>
      <w:r w:rsidR="00E46E3B">
        <w:t xml:space="preserve">: </w:t>
      </w:r>
    </w:p>
    <w:p w14:paraId="2F8BFD01" w14:textId="707D23CA" w:rsidR="00C74C27" w:rsidRDefault="00C74C27" w:rsidP="00ED58E7">
      <w:r>
        <w:t>Firma del/i tecnico/i apistici</w:t>
      </w:r>
    </w:p>
    <w:p w14:paraId="4C6F595C" w14:textId="0C168D1B" w:rsidR="00C74C27" w:rsidRDefault="00C74C27" w:rsidP="00ED58E7">
      <w:r>
        <w:t>_____________________________________</w:t>
      </w:r>
    </w:p>
    <w:p w14:paraId="44436F75" w14:textId="4D155B39" w:rsidR="00C74C27" w:rsidRDefault="00C74C27" w:rsidP="00ED58E7">
      <w:r>
        <w:t>_____________________________________</w:t>
      </w:r>
    </w:p>
    <w:p w14:paraId="7D5CC314" w14:textId="77777777" w:rsidR="00A17A90" w:rsidRDefault="00A17A90" w:rsidP="00ED58E7"/>
    <w:p w14:paraId="6CD455D1" w14:textId="0BD2F6E5" w:rsidR="00A17A90" w:rsidRDefault="00A17A90" w:rsidP="00A17A90">
      <w:r>
        <w:t>Firma apicoltori assistiti</w:t>
      </w:r>
    </w:p>
    <w:p w14:paraId="28ED1502" w14:textId="77777777" w:rsidR="00A17A90" w:rsidRDefault="00A17A90" w:rsidP="00A17A90">
      <w:r>
        <w:t>_____________________________________</w:t>
      </w:r>
    </w:p>
    <w:p w14:paraId="2A4BBEBA" w14:textId="77777777" w:rsidR="00A17A90" w:rsidRDefault="00A17A90" w:rsidP="00A17A90">
      <w:r>
        <w:t>_____________________________________</w:t>
      </w:r>
    </w:p>
    <w:p w14:paraId="7DFC0A41" w14:textId="77777777" w:rsidR="00A17A90" w:rsidRDefault="00A17A90" w:rsidP="00ED58E7"/>
    <w:sectPr w:rsidR="00A17A90">
      <w:headerReference w:type="default" r:id="rId7"/>
      <w:footerReference w:type="default" r:id="rId8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DFC6AC" w14:textId="77777777" w:rsidR="00E46E3B" w:rsidRDefault="00E46E3B" w:rsidP="00E46E3B">
      <w:pPr>
        <w:spacing w:after="0" w:line="240" w:lineRule="auto"/>
      </w:pPr>
      <w:r>
        <w:separator/>
      </w:r>
    </w:p>
  </w:endnote>
  <w:endnote w:type="continuationSeparator" w:id="0">
    <w:p w14:paraId="054BA0E7" w14:textId="77777777" w:rsidR="00E46E3B" w:rsidRDefault="00E46E3B" w:rsidP="00E46E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-BoldMT">
    <w:altName w:val="Arial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DC51AF" w14:textId="033A05EE" w:rsidR="00E46E3B" w:rsidRPr="0036355D" w:rsidRDefault="00E46E3B" w:rsidP="00E46E3B">
    <w:pPr>
      <w:spacing w:after="0" w:line="240" w:lineRule="auto"/>
      <w:rPr>
        <w:rFonts w:eastAsia="Times New Roman" w:cstheme="minorHAnsi"/>
        <w:color w:val="040C28"/>
        <w:kern w:val="0"/>
        <w:lang w:eastAsia="it-IT"/>
        <w14:ligatures w14:val="none"/>
      </w:rPr>
    </w:pPr>
    <w:r w:rsidRPr="0036355D">
      <w:rPr>
        <w:rFonts w:eastAsia="Times New Roman" w:cstheme="minorHAnsi"/>
        <w:color w:val="040C28"/>
        <w:kern w:val="0"/>
        <w:lang w:eastAsia="it-IT"/>
        <w14:ligatures w14:val="none"/>
      </w:rPr>
      <w:t>"Autorizzo il trattamento dei dati personali in base al D.</w:t>
    </w:r>
    <w:r w:rsidRPr="0036355D">
      <w:rPr>
        <w:rFonts w:eastAsia="Times New Roman" w:cstheme="minorHAnsi"/>
        <w:color w:val="1F1F1F"/>
        <w:kern w:val="0"/>
        <w:lang w:eastAsia="it-IT"/>
        <w14:ligatures w14:val="none"/>
      </w:rPr>
      <w:t> </w:t>
    </w:r>
    <w:r w:rsidRPr="0036355D">
      <w:rPr>
        <w:rFonts w:eastAsia="Times New Roman" w:cstheme="minorHAnsi"/>
        <w:color w:val="040C28"/>
        <w:kern w:val="0"/>
        <w:lang w:eastAsia="it-IT"/>
        <w14:ligatures w14:val="none"/>
      </w:rPr>
      <w:t>Lgs.</w:t>
    </w:r>
    <w:r w:rsidRPr="0036355D">
      <w:rPr>
        <w:rFonts w:eastAsia="Times New Roman" w:cstheme="minorHAnsi"/>
        <w:color w:val="1F1F1F"/>
        <w:kern w:val="0"/>
        <w:lang w:eastAsia="it-IT"/>
        <w14:ligatures w14:val="none"/>
      </w:rPr>
      <w:t> </w:t>
    </w:r>
    <w:r w:rsidRPr="0036355D">
      <w:rPr>
        <w:rFonts w:eastAsia="Times New Roman" w:cstheme="minorHAnsi"/>
        <w:color w:val="040C28"/>
        <w:kern w:val="0"/>
        <w:lang w:eastAsia="it-IT"/>
        <w14:ligatures w14:val="none"/>
      </w:rPr>
      <w:t>196/2003 e al Regolamento UE 2016/679”</w:t>
    </w:r>
  </w:p>
  <w:p w14:paraId="754C08FD" w14:textId="408D2E67" w:rsidR="00E46E3B" w:rsidRDefault="00E46E3B">
    <w:pPr>
      <w:pStyle w:val="Pidipagina"/>
    </w:pPr>
  </w:p>
  <w:p w14:paraId="33F5433B" w14:textId="77777777" w:rsidR="00E46E3B" w:rsidRDefault="00E46E3B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5DA38E" w14:textId="77777777" w:rsidR="00E46E3B" w:rsidRDefault="00E46E3B" w:rsidP="00E46E3B">
      <w:pPr>
        <w:spacing w:after="0" w:line="240" w:lineRule="auto"/>
      </w:pPr>
      <w:r>
        <w:separator/>
      </w:r>
    </w:p>
  </w:footnote>
  <w:footnote w:type="continuationSeparator" w:id="0">
    <w:p w14:paraId="197EA0F0" w14:textId="77777777" w:rsidR="00E46E3B" w:rsidRDefault="00E46E3B" w:rsidP="00E46E3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C17EFF" w14:textId="75E026AD" w:rsidR="00E46E3B" w:rsidRDefault="00E46E3B">
    <w:pPr>
      <w:pStyle w:val="Intestazione"/>
    </w:pPr>
    <w:r>
      <w:rPr>
        <w:noProof/>
      </w:rPr>
      <w:drawing>
        <wp:anchor distT="0" distB="0" distL="114300" distR="114300" simplePos="0" relativeHeight="251659264" behindDoc="1" locked="0" layoutInCell="1" allowOverlap="1" wp14:anchorId="03C111DF" wp14:editId="20D75A7A">
          <wp:simplePos x="0" y="0"/>
          <wp:positionH relativeFrom="column">
            <wp:posOffset>4350674</wp:posOffset>
          </wp:positionH>
          <wp:positionV relativeFrom="paragraph">
            <wp:posOffset>7562</wp:posOffset>
          </wp:positionV>
          <wp:extent cx="2029460" cy="848360"/>
          <wp:effectExtent l="0" t="0" r="8890" b="8890"/>
          <wp:wrapTight wrapText="bothSides">
            <wp:wrapPolygon edited="0">
              <wp:start x="0" y="0"/>
              <wp:lineTo x="0" y="21341"/>
              <wp:lineTo x="21492" y="21341"/>
              <wp:lineTo x="21492" y="0"/>
              <wp:lineTo x="0" y="0"/>
            </wp:wrapPolygon>
          </wp:wrapTight>
          <wp:docPr id="1206884990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29460" cy="8483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noProof/>
      </w:rPr>
      <w:drawing>
        <wp:inline distT="0" distB="0" distL="0" distR="0" wp14:anchorId="00B6B239" wp14:editId="7BDFD526">
          <wp:extent cx="1142526" cy="762000"/>
          <wp:effectExtent l="0" t="0" r="635" b="0"/>
          <wp:docPr id="1305632801" name="Immagin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40101373" name="Immagine 1940101373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61991" cy="77498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ptab w:relativeTo="margin" w:alignment="center" w:leader="none"/>
    </w:r>
    <w:r>
      <w:rPr>
        <w:noProof/>
      </w:rPr>
      <w:drawing>
        <wp:inline distT="0" distB="0" distL="0" distR="0" wp14:anchorId="55010598" wp14:editId="23408817">
          <wp:extent cx="1988043" cy="602673"/>
          <wp:effectExtent l="0" t="0" r="0" b="6985"/>
          <wp:docPr id="978371789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78598989" name="Immagine 778598989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39611" cy="61830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ptab w:relativeTo="margin" w:alignment="right" w:leader="none"/>
    </w:r>
    <w:r>
      <w:t xml:space="preserve"> </w:t>
    </w:r>
    <w:r>
      <w:tab/>
      <w:t xml:space="preserve">COFINANZIATO DALL’UNIONE EUROPEA </w:t>
    </w:r>
    <w:r>
      <w:ptab w:relativeTo="margin" w:alignment="right" w:leader="none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58E7"/>
    <w:rsid w:val="00073587"/>
    <w:rsid w:val="006A065F"/>
    <w:rsid w:val="008E560F"/>
    <w:rsid w:val="00956CDF"/>
    <w:rsid w:val="00A17A90"/>
    <w:rsid w:val="00B47DB3"/>
    <w:rsid w:val="00C74C27"/>
    <w:rsid w:val="00CD4347"/>
    <w:rsid w:val="00D42853"/>
    <w:rsid w:val="00E16D4B"/>
    <w:rsid w:val="00E41ECB"/>
    <w:rsid w:val="00E46E3B"/>
    <w:rsid w:val="00ED58E7"/>
    <w:rsid w:val="00F449FD"/>
    <w:rsid w:val="00F848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28A7D6"/>
  <w15:chartTrackingRefBased/>
  <w15:docId w15:val="{5A5B6D72-AAE9-4981-ADF1-42656D1FC5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39"/>
    <w:rsid w:val="00ED58E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testazione">
    <w:name w:val="header"/>
    <w:basedOn w:val="Normale"/>
    <w:link w:val="IntestazioneCarattere"/>
    <w:uiPriority w:val="99"/>
    <w:unhideWhenUsed/>
    <w:rsid w:val="00E46E3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E46E3B"/>
  </w:style>
  <w:style w:type="paragraph" w:styleId="Pidipagina">
    <w:name w:val="footer"/>
    <w:basedOn w:val="Normale"/>
    <w:link w:val="PidipaginaCarattere"/>
    <w:uiPriority w:val="99"/>
    <w:unhideWhenUsed/>
    <w:rsid w:val="00E46E3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E46E3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g"/><Relationship Id="rId2" Type="http://schemas.openxmlformats.org/officeDocument/2006/relationships/image" Target="media/image2.jp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0482351-9875-467D-987B-A73F2FE7F6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108</Words>
  <Characters>619</Characters>
  <Application>Microsoft Office Word</Application>
  <DocSecurity>0</DocSecurity>
  <Lines>5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Andrea Paone</dc:creator>
  <cp:keywords/>
  <dc:description/>
  <cp:lastModifiedBy>Andrea Paone</cp:lastModifiedBy>
  <cp:revision>8</cp:revision>
  <dcterms:created xsi:type="dcterms:W3CDTF">2025-06-18T13:59:00Z</dcterms:created>
  <dcterms:modified xsi:type="dcterms:W3CDTF">2025-06-18T14:30:00Z</dcterms:modified>
</cp:coreProperties>
</file>