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CF65" w14:textId="77777777" w:rsidR="00541AAF" w:rsidRDefault="00541AAF" w:rsidP="00541AAF">
      <w:pPr>
        <w:pStyle w:val="Titolo4"/>
        <w:numPr>
          <w:ilvl w:val="0"/>
          <w:numId w:val="0"/>
        </w:numPr>
        <w:ind w:left="360"/>
      </w:pPr>
      <w:bookmarkStart w:id="0" w:name="_Elenco_investimenti"/>
      <w:bookmarkEnd w:id="0"/>
    </w:p>
    <w:p w14:paraId="2EA8831F" w14:textId="77777777" w:rsidR="00541AAF" w:rsidRDefault="00541AAF" w:rsidP="00541AAF">
      <w:pPr>
        <w:pStyle w:val="Titolo4"/>
        <w:numPr>
          <w:ilvl w:val="0"/>
          <w:numId w:val="0"/>
        </w:numPr>
        <w:ind w:left="360"/>
      </w:pPr>
    </w:p>
    <w:p w14:paraId="3876D3A6" w14:textId="0A5D0C2B" w:rsidR="00E05387" w:rsidRDefault="00541AAF" w:rsidP="00541AAF">
      <w:pPr>
        <w:pStyle w:val="Titolo4"/>
        <w:numPr>
          <w:ilvl w:val="0"/>
          <w:numId w:val="0"/>
        </w:numPr>
        <w:ind w:left="360"/>
      </w:pPr>
      <w:r>
        <w:t>Allegato 4 - Elenco investimenti</w:t>
      </w:r>
    </w:p>
    <w:p w14:paraId="41A24DF6" w14:textId="77777777" w:rsidR="00E05387" w:rsidRDefault="0000000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0A95BB39" w14:textId="77777777" w:rsidR="00E05387" w:rsidRDefault="00000000">
      <w:pPr>
        <w:pStyle w:val="Style0"/>
        <w:tabs>
          <w:tab w:val="left" w:leader="underscore" w:pos="9639"/>
        </w:tabs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DENOMINAZIONE AZIENDA</w:t>
      </w:r>
      <w:r>
        <w:rPr>
          <w:rFonts w:cs="Arial"/>
          <w:b/>
          <w:bCs/>
          <w:sz w:val="18"/>
          <w:szCs w:val="18"/>
        </w:rPr>
        <w:tab/>
      </w:r>
    </w:p>
    <w:p w14:paraId="2D3C3FEB" w14:textId="77777777" w:rsidR="00E05387" w:rsidRDefault="00E0538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sz w:val="18"/>
          <w:szCs w:val="18"/>
        </w:rPr>
      </w:pPr>
    </w:p>
    <w:p w14:paraId="7B6CD569" w14:textId="77777777" w:rsidR="00E05387" w:rsidRDefault="00000000">
      <w:pPr>
        <w:pStyle w:val="Style0"/>
        <w:tabs>
          <w:tab w:val="left" w:leader="underscore" w:pos="9639"/>
        </w:tabs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CUAA</w:t>
      </w:r>
      <w:r>
        <w:rPr>
          <w:rFonts w:cs="Arial"/>
          <w:b/>
          <w:bCs/>
          <w:sz w:val="18"/>
          <w:szCs w:val="18"/>
        </w:rPr>
        <w:tab/>
      </w:r>
    </w:p>
    <w:p w14:paraId="19442272" w14:textId="77777777" w:rsidR="00E05387" w:rsidRDefault="00E05387">
      <w:pPr>
        <w:pStyle w:val="Style0"/>
        <w:tabs>
          <w:tab w:val="left" w:leader="underscore" w:pos="9639"/>
        </w:tabs>
        <w:rPr>
          <w:rFonts w:cs="Arial"/>
          <w:b/>
          <w:bCs/>
          <w:sz w:val="18"/>
          <w:szCs w:val="18"/>
        </w:rPr>
      </w:pPr>
    </w:p>
    <w:p w14:paraId="65EA2848" w14:textId="77777777" w:rsidR="00E05387" w:rsidRDefault="00E05387">
      <w:pPr>
        <w:pStyle w:val="Style0"/>
        <w:tabs>
          <w:tab w:val="left" w:leader="underscore" w:pos="9639"/>
        </w:tabs>
        <w:rPr>
          <w:rFonts w:cs="Arial"/>
          <w:b/>
          <w:bCs/>
          <w:sz w:val="18"/>
          <w:szCs w:val="18"/>
        </w:rPr>
      </w:pPr>
    </w:p>
    <w:p w14:paraId="63184D30" w14:textId="77777777" w:rsidR="00E05387" w:rsidRDefault="00000000">
      <w:pPr>
        <w:jc w:val="center"/>
        <w:rPr>
          <w:b/>
          <w:bCs/>
        </w:rPr>
      </w:pPr>
      <w:r>
        <w:rPr>
          <w:b/>
          <w:bCs/>
        </w:rPr>
        <w:t>ELENCO INVESTIMENTI</w:t>
      </w:r>
    </w:p>
    <w:p w14:paraId="36560E05" w14:textId="77777777" w:rsidR="00E05387" w:rsidRDefault="00E05387">
      <w:pPr>
        <w:rPr>
          <w:sz w:val="18"/>
          <w:szCs w:val="18"/>
        </w:rPr>
      </w:pPr>
    </w:p>
    <w:tbl>
      <w:tblPr>
        <w:tblW w:w="15071" w:type="dxa"/>
        <w:tblInd w:w="-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92"/>
        <w:gridCol w:w="3166"/>
        <w:gridCol w:w="858"/>
        <w:gridCol w:w="1229"/>
        <w:gridCol w:w="1236"/>
        <w:gridCol w:w="1313"/>
        <w:gridCol w:w="2514"/>
        <w:gridCol w:w="1237"/>
        <w:gridCol w:w="1322"/>
        <w:gridCol w:w="1304"/>
      </w:tblGrid>
      <w:tr w:rsidR="00E05387" w14:paraId="4A53BBA2" w14:textId="77777777">
        <w:trPr>
          <w:cantSplit/>
          <w:trHeight w:val="352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98A8" w14:textId="77777777" w:rsidR="00E05387" w:rsidRDefault="00E05387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7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411969" w14:textId="77777777" w:rsidR="00E05387" w:rsidRDefault="00000000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DOMANDA DI AIUTO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788359" w14:textId="77777777" w:rsidR="00E05387" w:rsidRDefault="00000000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DOMANDA DI PAGAMENTO</w:t>
            </w:r>
          </w:p>
        </w:tc>
      </w:tr>
      <w:tr w:rsidR="00E05387" w14:paraId="7F3883A0" w14:textId="77777777">
        <w:trPr>
          <w:cantSplit/>
          <w:trHeight w:val="266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0893" w14:textId="77777777" w:rsidR="00E05387" w:rsidRDefault="00000000">
            <w:pPr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Compilazione a cura di</w:t>
            </w:r>
          </w:p>
        </w:tc>
        <w:tc>
          <w:tcPr>
            <w:tcW w:w="3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B1FB743" w14:textId="77777777" w:rsidR="00E05387" w:rsidRDefault="00000000">
            <w:pPr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beneficiario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AC6403B" w14:textId="77777777" w:rsidR="00E05387" w:rsidRDefault="00000000">
            <w:pPr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istruttore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29B0ECC" w14:textId="77777777" w:rsidR="00E05387" w:rsidRDefault="00000000">
            <w:pPr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beneficiario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1936939" w14:textId="77777777" w:rsidR="00E05387" w:rsidRDefault="00000000">
            <w:pPr>
              <w:rPr>
                <w:rFonts w:ascii="Arial" w:eastAsia="Arial Unicode MS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istruttore</w:t>
            </w:r>
          </w:p>
        </w:tc>
      </w:tr>
      <w:tr w:rsidR="00E05387" w14:paraId="5FF1AE46" w14:textId="77777777">
        <w:trPr>
          <w:trHeight w:val="385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E7BC0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Codice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sottointervento</w:t>
            </w:r>
            <w:proofErr w:type="spellEnd"/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7E3A82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Investimento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976B2F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Quantità</w:t>
            </w:r>
          </w:p>
        </w:tc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F7E1BC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Fornitore</w:t>
            </w: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9BC635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Spesa richiesta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FC216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Spesa ammessa</w:t>
            </w:r>
          </w:p>
        </w:tc>
        <w:tc>
          <w:tcPr>
            <w:tcW w:w="251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958FE0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Motivazione riduzione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BD3B98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Spesa rendicontata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A43166" w14:textId="77777777" w:rsidR="00E05387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n. seriale</w:t>
            </w:r>
          </w:p>
          <w:p w14:paraId="74080791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codice interno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174CFE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Spesa collaudata</w:t>
            </w:r>
          </w:p>
        </w:tc>
      </w:tr>
      <w:tr w:rsidR="00E05387" w14:paraId="68E374EE" w14:textId="77777777">
        <w:trPr>
          <w:trHeight w:val="266"/>
        </w:trPr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92F6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8DD7E8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A0D8BE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A7B570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E836F2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90B0A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D63FEE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F3CBF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AA101A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88F6F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05387" w14:paraId="7C8BF363" w14:textId="77777777">
        <w:trPr>
          <w:trHeight w:val="266"/>
        </w:trPr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C5F8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FCB06F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09572F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27D24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67AA77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036FA5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EF3AC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36C228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C36CF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384A6D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05387" w14:paraId="1739AC50" w14:textId="77777777">
        <w:trPr>
          <w:trHeight w:val="266"/>
        </w:trPr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1B3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F20FBA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52515A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07AA10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13DC6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FB959E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A7906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5BE6F5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B8248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E8C51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05387" w14:paraId="1B2AF5A2" w14:textId="77777777">
        <w:trPr>
          <w:trHeight w:val="266"/>
        </w:trPr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24F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5B28DE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3BA046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8045D0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03391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B2235E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0371DD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340546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BB2E0A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E206C8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05387" w14:paraId="7B1C9071" w14:textId="77777777">
        <w:trPr>
          <w:trHeight w:val="266"/>
        </w:trPr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0C8F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D4B971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DB08AD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E8D2E1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EEC94C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AD2DFF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CA4AC1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A2B405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E0EF7E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50A025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05387" w14:paraId="2D0B4F82" w14:textId="77777777">
        <w:trPr>
          <w:trHeight w:val="266"/>
        </w:trPr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3990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52FC31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858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A1A417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20DA5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6579EC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033AA9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51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E3CC2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9DD6BD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43D898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D90114" w14:textId="77777777" w:rsidR="00E05387" w:rsidRDefault="00E05387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E05387" w14:paraId="4C5016F8" w14:textId="77777777">
        <w:trPr>
          <w:trHeight w:val="352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EFCA" w14:textId="77777777" w:rsidR="00E05387" w:rsidRDefault="00E053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FCEFBF" w14:textId="77777777" w:rsidR="00E05387" w:rsidRDefault="00000000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15" w:type="dxa"/>
              <w:left w:w="15" w:type="dxa"/>
              <w:right w:w="15" w:type="dxa"/>
            </w:tcMar>
            <w:vAlign w:val="bottom"/>
          </w:tcPr>
          <w:p w14:paraId="10866AA6" w14:textId="77777777" w:rsidR="00E05387" w:rsidRDefault="00E05387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15" w:type="dxa"/>
              <w:left w:w="15" w:type="dxa"/>
              <w:right w:w="15" w:type="dxa"/>
            </w:tcMar>
            <w:vAlign w:val="bottom"/>
          </w:tcPr>
          <w:p w14:paraId="0FB62A3D" w14:textId="77777777" w:rsidR="00E05387" w:rsidRDefault="00E05387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F2805" w14:textId="77777777" w:rsidR="00E05387" w:rsidRDefault="00E05387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2F3B0E" w14:textId="77777777" w:rsidR="00E05387" w:rsidRDefault="00E05387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bottom"/>
          </w:tcPr>
          <w:p w14:paraId="3DF96FDD" w14:textId="77777777" w:rsidR="00E05387" w:rsidRDefault="00E05387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453AB8" w14:textId="77777777" w:rsidR="00E05387" w:rsidRDefault="00E05387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5" w:type="dxa"/>
              <w:left w:w="15" w:type="dxa"/>
              <w:right w:w="15" w:type="dxa"/>
            </w:tcMar>
            <w:vAlign w:val="bottom"/>
          </w:tcPr>
          <w:p w14:paraId="6BEA589E" w14:textId="77777777" w:rsidR="00E05387" w:rsidRDefault="00E05387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5692F2" w14:textId="77777777" w:rsidR="00E05387" w:rsidRDefault="00E05387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E05387" w14:paraId="7490B076" w14:textId="77777777">
        <w:trPr>
          <w:cantSplit/>
          <w:trHeight w:val="49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05C1" w14:textId="77777777" w:rsidR="00E05387" w:rsidRDefault="00E05387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7F98E6" w14:textId="77777777" w:rsidR="00E05387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e firma</w:t>
            </w:r>
          </w:p>
        </w:tc>
        <w:tc>
          <w:tcPr>
            <w:tcW w:w="33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0199CF3" w14:textId="77777777" w:rsidR="00E05387" w:rsidRDefault="000000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 tecnico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1A6F79C" w14:textId="77777777" w:rsidR="00E05387" w:rsidRDefault="000000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</w:rPr>
              <w:t>funzionario istruttore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D75F3A4" w14:textId="77777777" w:rsidR="00E05387" w:rsidRDefault="000000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Il tecnico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1109780" w14:textId="77777777" w:rsidR="00E05387" w:rsidRDefault="00000000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</w:rPr>
              <w:t>funzionario istruttore</w:t>
            </w:r>
          </w:p>
        </w:tc>
      </w:tr>
    </w:tbl>
    <w:p w14:paraId="6DCE8A17" w14:textId="77777777" w:rsidR="00E05387" w:rsidRDefault="00E05387">
      <w:pPr>
        <w:rPr>
          <w:sz w:val="18"/>
          <w:szCs w:val="18"/>
        </w:rPr>
      </w:pPr>
    </w:p>
    <w:p w14:paraId="2794770A" w14:textId="77777777" w:rsidR="00E05387" w:rsidRDefault="00E05387">
      <w:pPr>
        <w:rPr>
          <w:sz w:val="18"/>
          <w:szCs w:val="18"/>
        </w:rPr>
      </w:pPr>
    </w:p>
    <w:p w14:paraId="05A776A7" w14:textId="77777777" w:rsidR="00E0538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Note:</w:t>
      </w:r>
    </w:p>
    <w:p w14:paraId="047FAB1B" w14:textId="77777777" w:rsidR="00E05387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nella tabella vanno inseriti dettagliatamente i singoli acquisti che l’azienda intende effettuare, il totale del computo metrico va inserito in una sola riga della tabella;</w:t>
      </w:r>
    </w:p>
    <w:p w14:paraId="4987F943" w14:textId="3A6D980F" w:rsidR="00E05387" w:rsidRDefault="00000000" w:rsidP="00541AAF">
      <w:pPr>
        <w:spacing w:after="160"/>
      </w:pPr>
      <w:r>
        <w:rPr>
          <w:rFonts w:ascii="Arial" w:hAnsi="Arial" w:cs="Arial"/>
          <w:sz w:val="18"/>
          <w:szCs w:val="18"/>
        </w:rPr>
        <w:t>- tale modello verrà restituito, allegato all’atto di concessione del finanziamento, con l’indicazione della spesa ammessa per ogni singolo bene.</w:t>
      </w:r>
    </w:p>
    <w:sectPr w:rsidR="00E05387" w:rsidSect="00541AAF">
      <w:headerReference w:type="default" r:id="rId8"/>
      <w:footerReference w:type="default" r:id="rId9"/>
      <w:pgSz w:w="16838" w:h="11906" w:orient="landscape"/>
      <w:pgMar w:top="800" w:right="2140" w:bottom="620" w:left="1540" w:header="680" w:footer="28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FE28" w14:textId="77777777" w:rsidR="00921C3C" w:rsidRDefault="00921C3C">
      <w:r>
        <w:separator/>
      </w:r>
    </w:p>
  </w:endnote>
  <w:endnote w:type="continuationSeparator" w:id="0">
    <w:p w14:paraId="508360FC" w14:textId="77777777" w:rsidR="00921C3C" w:rsidRDefault="0092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E0D5" w14:textId="113106F2" w:rsidR="00E05387" w:rsidRDefault="00E05387">
    <w:pPr>
      <w:pStyle w:val="Pidipagina"/>
      <w:jc w:val="right"/>
    </w:pPr>
  </w:p>
  <w:p w14:paraId="7BA81ACD" w14:textId="70AA75A7" w:rsidR="00E05387" w:rsidRPr="008128FF" w:rsidRDefault="00000000">
    <w:pPr>
      <w:pStyle w:val="Pidipagina"/>
      <w:jc w:val="both"/>
      <w:rPr>
        <w:rFonts w:cstheme="minorHAnsi"/>
        <w:i/>
        <w:iCs/>
      </w:rPr>
    </w:pPr>
    <w:r w:rsidRPr="008128FF">
      <w:rPr>
        <w:rFonts w:cstheme="minorHAnsi"/>
        <w:i/>
        <w:iCs/>
      </w:rPr>
      <w:t>FS/</w:t>
    </w:r>
    <w:r w:rsidR="00D934CB" w:rsidRPr="008128FF">
      <w:rPr>
        <w:rFonts w:cstheme="minorHAnsi"/>
        <w:i/>
        <w:iCs/>
      </w:rPr>
      <w:t>AP/</w:t>
    </w:r>
    <w:r w:rsidR="008128FF" w:rsidRPr="008128FF">
      <w:rPr>
        <w:rFonts w:cstheme="minorHAnsi"/>
        <w:i/>
        <w:iCs/>
      </w:rPr>
      <w:t>cg/</w:t>
    </w:r>
    <w:proofErr w:type="spellStart"/>
    <w:r w:rsidR="00D934CB" w:rsidRPr="008128FF">
      <w:rPr>
        <w:rFonts w:cstheme="minorHAnsi"/>
        <w:i/>
        <w:iCs/>
      </w:rPr>
      <w:t>ep</w:t>
    </w:r>
    <w:proofErr w:type="spellEnd"/>
    <w:r w:rsidRPr="008128FF">
      <w:rPr>
        <w:rFonts w:cstheme="minorHAnsi"/>
        <w:i/>
        <w:iCs/>
      </w:rPr>
      <w:t xml:space="preserve">                    </w:t>
    </w:r>
    <w:r w:rsidR="00541AAF">
      <w:rPr>
        <w:rFonts w:cstheme="minorHAnsi"/>
        <w:i/>
        <w:iCs/>
      </w:rPr>
      <w:t xml:space="preserve">                                  </w:t>
    </w:r>
    <w:r w:rsidRPr="008128FF">
      <w:rPr>
        <w:rFonts w:cstheme="minorHAnsi"/>
        <w:i/>
        <w:iCs/>
      </w:rPr>
      <w:t xml:space="preserve"> </w:t>
    </w:r>
    <w:r w:rsidR="00541AAF">
      <w:rPr>
        <w:rFonts w:cstheme="minorHAnsi"/>
        <w:i/>
        <w:iCs/>
      </w:rPr>
      <w:t>Allegato alle</w:t>
    </w:r>
    <w:r w:rsidRPr="008128FF">
      <w:rPr>
        <w:rFonts w:cstheme="minorHAnsi"/>
        <w:i/>
        <w:iCs/>
      </w:rPr>
      <w:t xml:space="preserve"> </w:t>
    </w:r>
    <w:r w:rsidR="008128FF" w:rsidRPr="008128FF">
      <w:rPr>
        <w:rFonts w:cstheme="minorHAnsi"/>
        <w:i/>
        <w:iCs/>
      </w:rPr>
      <w:t>Istruzioni Operative n. 01VI/26 protocollo n. 1463/2026 del 16/03/2026</w:t>
    </w:r>
  </w:p>
  <w:p w14:paraId="7B1918FD" w14:textId="77777777" w:rsidR="00E05387" w:rsidRDefault="00E053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2907" w14:textId="77777777" w:rsidR="00921C3C" w:rsidRDefault="00921C3C">
      <w:r>
        <w:separator/>
      </w:r>
    </w:p>
  </w:footnote>
  <w:footnote w:type="continuationSeparator" w:id="0">
    <w:p w14:paraId="3AA5DCE5" w14:textId="77777777" w:rsidR="00921C3C" w:rsidRDefault="0092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230" w14:textId="77777777" w:rsidR="00E05387" w:rsidRDefault="00000000">
    <w:pPr>
      <w:pStyle w:val="Intestazione"/>
      <w:tabs>
        <w:tab w:val="clear" w:pos="4819"/>
        <w:tab w:val="clear" w:pos="9638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7B4CF524" wp14:editId="21A462E8">
          <wp:simplePos x="0" y="0"/>
          <wp:positionH relativeFrom="column">
            <wp:posOffset>-473710</wp:posOffset>
          </wp:positionH>
          <wp:positionV relativeFrom="paragraph">
            <wp:posOffset>-313690</wp:posOffset>
          </wp:positionV>
          <wp:extent cx="7566660" cy="1257300"/>
          <wp:effectExtent l="0" t="0" r="0" b="0"/>
          <wp:wrapTight wrapText="bothSides">
            <wp:wrapPolygon edited="0">
              <wp:start x="-1" y="3"/>
              <wp:lineTo x="-1" y="21266"/>
              <wp:lineTo x="21534" y="21266"/>
              <wp:lineTo x="21534" y="3"/>
              <wp:lineTo x="-1" y="3"/>
            </wp:wrapPolygon>
          </wp:wrapTight>
          <wp:docPr id="100903901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93"/>
    <w:multiLevelType w:val="multilevel"/>
    <w:tmpl w:val="E9286B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C71D7"/>
    <w:multiLevelType w:val="multilevel"/>
    <w:tmpl w:val="3FA89544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43FF"/>
    <w:multiLevelType w:val="multilevel"/>
    <w:tmpl w:val="C5668E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065D3"/>
    <w:multiLevelType w:val="multilevel"/>
    <w:tmpl w:val="A816FC5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65F2695"/>
    <w:multiLevelType w:val="multilevel"/>
    <w:tmpl w:val="CC74FB66"/>
    <w:lvl w:ilvl="0">
      <w:start w:val="1"/>
      <w:numFmt w:val="bullet"/>
      <w:lvlText w:val="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977807"/>
    <w:multiLevelType w:val="multilevel"/>
    <w:tmpl w:val="F6D038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6435A0"/>
    <w:multiLevelType w:val="multilevel"/>
    <w:tmpl w:val="F8A46B34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D680E"/>
    <w:multiLevelType w:val="multilevel"/>
    <w:tmpl w:val="67524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034C35"/>
    <w:multiLevelType w:val="multilevel"/>
    <w:tmpl w:val="986014AE"/>
    <w:lvl w:ilvl="0">
      <w:start w:val="1"/>
      <w:numFmt w:val="decimal"/>
      <w:pStyle w:val="Titolo4"/>
      <w:lvlText w:val="Allegato %1 - 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B45D71"/>
    <w:multiLevelType w:val="multilevel"/>
    <w:tmpl w:val="1A2EC2A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05E48"/>
    <w:multiLevelType w:val="multilevel"/>
    <w:tmpl w:val="61C0A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3B33B1"/>
    <w:multiLevelType w:val="multilevel"/>
    <w:tmpl w:val="7E1EB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C82CF0"/>
    <w:multiLevelType w:val="multilevel"/>
    <w:tmpl w:val="4964087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BD2D25"/>
    <w:multiLevelType w:val="multilevel"/>
    <w:tmpl w:val="228CD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A051D"/>
    <w:multiLevelType w:val="multilevel"/>
    <w:tmpl w:val="A17453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A720E"/>
    <w:multiLevelType w:val="multilevel"/>
    <w:tmpl w:val="8A742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C075AA"/>
    <w:multiLevelType w:val="multilevel"/>
    <w:tmpl w:val="9DD455A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30260"/>
    <w:multiLevelType w:val="multilevel"/>
    <w:tmpl w:val="82F8E14C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6B1726"/>
    <w:multiLevelType w:val="multilevel"/>
    <w:tmpl w:val="7AA6944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19" w15:restartNumberingAfterBreak="0">
    <w:nsid w:val="2E5821FB"/>
    <w:multiLevelType w:val="multilevel"/>
    <w:tmpl w:val="AFD4E2D0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6D451A"/>
    <w:multiLevelType w:val="multilevel"/>
    <w:tmpl w:val="9170E6C4"/>
    <w:lvl w:ilvl="0">
      <w:start w:val="1"/>
      <w:numFmt w:val="decimal"/>
      <w:pStyle w:val="Stile3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2E791A6E"/>
    <w:multiLevelType w:val="multilevel"/>
    <w:tmpl w:val="2B9EBF48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01B99"/>
    <w:multiLevelType w:val="multilevel"/>
    <w:tmpl w:val="09FC6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D84043"/>
    <w:multiLevelType w:val="multilevel"/>
    <w:tmpl w:val="3544F18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2937E0"/>
    <w:multiLevelType w:val="multilevel"/>
    <w:tmpl w:val="99E2E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537F02"/>
    <w:multiLevelType w:val="multilevel"/>
    <w:tmpl w:val="6CA09414"/>
    <w:lvl w:ilvl="0">
      <w:start w:val="1"/>
      <w:numFmt w:val="decimal"/>
      <w:pStyle w:val="Titolo21"/>
      <w:lvlText w:val="Allegato %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DD0281"/>
    <w:multiLevelType w:val="multilevel"/>
    <w:tmpl w:val="927061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EA76A2"/>
    <w:multiLevelType w:val="multilevel"/>
    <w:tmpl w:val="08D096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3B6E02"/>
    <w:multiLevelType w:val="multilevel"/>
    <w:tmpl w:val="3DEAB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5A117E"/>
    <w:multiLevelType w:val="multilevel"/>
    <w:tmpl w:val="6C709FFE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C93692"/>
    <w:multiLevelType w:val="multilevel"/>
    <w:tmpl w:val="8E282C8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4376D5"/>
    <w:multiLevelType w:val="multilevel"/>
    <w:tmpl w:val="13CE3C94"/>
    <w:lvl w:ilvl="0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280"/>
    <w:multiLevelType w:val="multilevel"/>
    <w:tmpl w:val="CEF4F7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D27139D"/>
    <w:multiLevelType w:val="multilevel"/>
    <w:tmpl w:val="50C28BC2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0427DE"/>
    <w:multiLevelType w:val="multilevel"/>
    <w:tmpl w:val="3A8ED086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103281A"/>
    <w:multiLevelType w:val="multilevel"/>
    <w:tmpl w:val="384E5354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5E507B"/>
    <w:multiLevelType w:val="multilevel"/>
    <w:tmpl w:val="A6DE15DC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B24C6"/>
    <w:multiLevelType w:val="multilevel"/>
    <w:tmpl w:val="D30AE7A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47A204F"/>
    <w:multiLevelType w:val="multilevel"/>
    <w:tmpl w:val="82A462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594564A"/>
    <w:multiLevelType w:val="multilevel"/>
    <w:tmpl w:val="51E40E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C65004"/>
    <w:multiLevelType w:val="multilevel"/>
    <w:tmpl w:val="C3D43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104476"/>
    <w:multiLevelType w:val="multilevel"/>
    <w:tmpl w:val="35429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B5E65F3"/>
    <w:multiLevelType w:val="multilevel"/>
    <w:tmpl w:val="B1908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E203C14"/>
    <w:multiLevelType w:val="multilevel"/>
    <w:tmpl w:val="FCC2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E227F43"/>
    <w:multiLevelType w:val="multilevel"/>
    <w:tmpl w:val="077C9A7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A21E41"/>
    <w:multiLevelType w:val="multilevel"/>
    <w:tmpl w:val="DB9EEC6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415B5E"/>
    <w:multiLevelType w:val="multilevel"/>
    <w:tmpl w:val="F79CBF8E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FB0817"/>
    <w:multiLevelType w:val="multilevel"/>
    <w:tmpl w:val="21D09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tile4"/>
      <w:isLgl/>
      <w:lvlText w:val="%1.%2."/>
      <w:lvlJc w:val="left"/>
      <w:pPr>
        <w:tabs>
          <w:tab w:val="num" w:pos="0"/>
        </w:tabs>
        <w:ind w:left="940" w:hanging="372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i w:val="0"/>
        <w:sz w:val="22"/>
      </w:rPr>
    </w:lvl>
  </w:abstractNum>
  <w:abstractNum w:abstractNumId="48" w15:restartNumberingAfterBreak="0">
    <w:nsid w:val="6C264D94"/>
    <w:multiLevelType w:val="multilevel"/>
    <w:tmpl w:val="C6ECDB1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31E7D"/>
    <w:multiLevelType w:val="multilevel"/>
    <w:tmpl w:val="D3CA8B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1636ED"/>
    <w:multiLevelType w:val="multilevel"/>
    <w:tmpl w:val="BC860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6E17E5"/>
    <w:multiLevelType w:val="multilevel"/>
    <w:tmpl w:val="C672B0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1B34AA"/>
    <w:multiLevelType w:val="multilevel"/>
    <w:tmpl w:val="2D6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4268BF"/>
    <w:multiLevelType w:val="multilevel"/>
    <w:tmpl w:val="84008778"/>
    <w:lvl w:ilvl="0">
      <w:numFmt w:val="bullet"/>
      <w:lvlText w:val=""/>
      <w:lvlJc w:val="left"/>
      <w:pPr>
        <w:tabs>
          <w:tab w:val="num" w:pos="0"/>
        </w:tabs>
        <w:ind w:left="424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4" w15:restartNumberingAfterBreak="0">
    <w:nsid w:val="7BCB71F4"/>
    <w:multiLevelType w:val="multilevel"/>
    <w:tmpl w:val="D9C871F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D5A40DF"/>
    <w:multiLevelType w:val="multilevel"/>
    <w:tmpl w:val="CFB85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9832410">
    <w:abstractNumId w:val="3"/>
  </w:num>
  <w:num w:numId="2" w16cid:durableId="360320626">
    <w:abstractNumId w:val="46"/>
  </w:num>
  <w:num w:numId="3" w16cid:durableId="1469856211">
    <w:abstractNumId w:val="19"/>
  </w:num>
  <w:num w:numId="4" w16cid:durableId="1567305256">
    <w:abstractNumId w:val="17"/>
  </w:num>
  <w:num w:numId="5" w16cid:durableId="115099427">
    <w:abstractNumId w:val="21"/>
  </w:num>
  <w:num w:numId="6" w16cid:durableId="1716126015">
    <w:abstractNumId w:val="43"/>
  </w:num>
  <w:num w:numId="7" w16cid:durableId="12465980">
    <w:abstractNumId w:val="34"/>
  </w:num>
  <w:num w:numId="8" w16cid:durableId="118643500">
    <w:abstractNumId w:val="12"/>
  </w:num>
  <w:num w:numId="9" w16cid:durableId="545528729">
    <w:abstractNumId w:val="23"/>
  </w:num>
  <w:num w:numId="10" w16cid:durableId="9795744">
    <w:abstractNumId w:val="11"/>
  </w:num>
  <w:num w:numId="11" w16cid:durableId="1630211182">
    <w:abstractNumId w:val="41"/>
  </w:num>
  <w:num w:numId="12" w16cid:durableId="1264538288">
    <w:abstractNumId w:val="13"/>
  </w:num>
  <w:num w:numId="13" w16cid:durableId="399908831">
    <w:abstractNumId w:val="47"/>
  </w:num>
  <w:num w:numId="14" w16cid:durableId="1587034740">
    <w:abstractNumId w:val="52"/>
  </w:num>
  <w:num w:numId="15" w16cid:durableId="1144741780">
    <w:abstractNumId w:val="28"/>
  </w:num>
  <w:num w:numId="16" w16cid:durableId="1330788877">
    <w:abstractNumId w:val="49"/>
  </w:num>
  <w:num w:numId="17" w16cid:durableId="611473940">
    <w:abstractNumId w:val="7"/>
  </w:num>
  <w:num w:numId="18" w16cid:durableId="317881086">
    <w:abstractNumId w:val="24"/>
  </w:num>
  <w:num w:numId="19" w16cid:durableId="78521899">
    <w:abstractNumId w:val="32"/>
  </w:num>
  <w:num w:numId="20" w16cid:durableId="1300918458">
    <w:abstractNumId w:val="29"/>
  </w:num>
  <w:num w:numId="21" w16cid:durableId="1887372395">
    <w:abstractNumId w:val="45"/>
  </w:num>
  <w:num w:numId="22" w16cid:durableId="1559634994">
    <w:abstractNumId w:val="36"/>
  </w:num>
  <w:num w:numId="23" w16cid:durableId="1252547921">
    <w:abstractNumId w:val="51"/>
  </w:num>
  <w:num w:numId="24" w16cid:durableId="1751392599">
    <w:abstractNumId w:val="6"/>
  </w:num>
  <w:num w:numId="25" w16cid:durableId="388529720">
    <w:abstractNumId w:val="38"/>
  </w:num>
  <w:num w:numId="26" w16cid:durableId="445081387">
    <w:abstractNumId w:val="5"/>
  </w:num>
  <w:num w:numId="27" w16cid:durableId="325592818">
    <w:abstractNumId w:val="48"/>
  </w:num>
  <w:num w:numId="28" w16cid:durableId="898058205">
    <w:abstractNumId w:val="31"/>
  </w:num>
  <w:num w:numId="29" w16cid:durableId="250743897">
    <w:abstractNumId w:val="37"/>
  </w:num>
  <w:num w:numId="30" w16cid:durableId="306589658">
    <w:abstractNumId w:val="14"/>
  </w:num>
  <w:num w:numId="31" w16cid:durableId="1307200221">
    <w:abstractNumId w:val="22"/>
  </w:num>
  <w:num w:numId="32" w16cid:durableId="1438330421">
    <w:abstractNumId w:val="16"/>
  </w:num>
  <w:num w:numId="33" w16cid:durableId="1767731380">
    <w:abstractNumId w:val="44"/>
  </w:num>
  <w:num w:numId="34" w16cid:durableId="858739104">
    <w:abstractNumId w:val="42"/>
  </w:num>
  <w:num w:numId="35" w16cid:durableId="710035215">
    <w:abstractNumId w:val="35"/>
  </w:num>
  <w:num w:numId="36" w16cid:durableId="454325120">
    <w:abstractNumId w:val="18"/>
  </w:num>
  <w:num w:numId="37" w16cid:durableId="212078192">
    <w:abstractNumId w:val="4"/>
  </w:num>
  <w:num w:numId="38" w16cid:durableId="183398210">
    <w:abstractNumId w:val="2"/>
  </w:num>
  <w:num w:numId="39" w16cid:durableId="427118999">
    <w:abstractNumId w:val="30"/>
  </w:num>
  <w:num w:numId="40" w16cid:durableId="1405371106">
    <w:abstractNumId w:val="40"/>
  </w:num>
  <w:num w:numId="41" w16cid:durableId="194732122">
    <w:abstractNumId w:val="1"/>
  </w:num>
  <w:num w:numId="42" w16cid:durableId="592476471">
    <w:abstractNumId w:val="27"/>
  </w:num>
  <w:num w:numId="43" w16cid:durableId="1815027750">
    <w:abstractNumId w:val="0"/>
  </w:num>
  <w:num w:numId="44" w16cid:durableId="1779446405">
    <w:abstractNumId w:val="55"/>
  </w:num>
  <w:num w:numId="45" w16cid:durableId="1296179635">
    <w:abstractNumId w:val="26"/>
  </w:num>
  <w:num w:numId="46" w16cid:durableId="1710571170">
    <w:abstractNumId w:val="25"/>
  </w:num>
  <w:num w:numId="47" w16cid:durableId="1798571332">
    <w:abstractNumId w:val="54"/>
  </w:num>
  <w:num w:numId="48" w16cid:durableId="972255412">
    <w:abstractNumId w:val="33"/>
  </w:num>
  <w:num w:numId="49" w16cid:durableId="2027172394">
    <w:abstractNumId w:val="39"/>
  </w:num>
  <w:num w:numId="50" w16cid:durableId="160045475">
    <w:abstractNumId w:val="10"/>
  </w:num>
  <w:num w:numId="51" w16cid:durableId="1920139839">
    <w:abstractNumId w:val="9"/>
  </w:num>
  <w:num w:numId="52" w16cid:durableId="1036543411">
    <w:abstractNumId w:val="53"/>
  </w:num>
  <w:num w:numId="53" w16cid:durableId="323705471">
    <w:abstractNumId w:val="20"/>
  </w:num>
  <w:num w:numId="54" w16cid:durableId="1899705571">
    <w:abstractNumId w:val="8"/>
  </w:num>
  <w:num w:numId="55" w16cid:durableId="946699276">
    <w:abstractNumId w:val="50"/>
  </w:num>
  <w:num w:numId="56" w16cid:durableId="1621763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7"/>
    <w:rsid w:val="0002326C"/>
    <w:rsid w:val="00055F94"/>
    <w:rsid w:val="000C63AA"/>
    <w:rsid w:val="000E6F80"/>
    <w:rsid w:val="00106139"/>
    <w:rsid w:val="00176A88"/>
    <w:rsid w:val="001B22C4"/>
    <w:rsid w:val="001D480C"/>
    <w:rsid w:val="002708B5"/>
    <w:rsid w:val="002D0473"/>
    <w:rsid w:val="002D4542"/>
    <w:rsid w:val="00352D93"/>
    <w:rsid w:val="003636A0"/>
    <w:rsid w:val="00371196"/>
    <w:rsid w:val="003769F9"/>
    <w:rsid w:val="003904A4"/>
    <w:rsid w:val="00414CE2"/>
    <w:rsid w:val="00446CCA"/>
    <w:rsid w:val="00472888"/>
    <w:rsid w:val="004A7943"/>
    <w:rsid w:val="004C2546"/>
    <w:rsid w:val="004E6024"/>
    <w:rsid w:val="0050608C"/>
    <w:rsid w:val="00511708"/>
    <w:rsid w:val="00515C50"/>
    <w:rsid w:val="00521A2C"/>
    <w:rsid w:val="00541AAF"/>
    <w:rsid w:val="005565C8"/>
    <w:rsid w:val="005728DA"/>
    <w:rsid w:val="005B3DF5"/>
    <w:rsid w:val="006103C3"/>
    <w:rsid w:val="0063530D"/>
    <w:rsid w:val="0065374C"/>
    <w:rsid w:val="006A7E6B"/>
    <w:rsid w:val="006C2562"/>
    <w:rsid w:val="006D421B"/>
    <w:rsid w:val="006E4C23"/>
    <w:rsid w:val="0070556A"/>
    <w:rsid w:val="00707E3F"/>
    <w:rsid w:val="00715635"/>
    <w:rsid w:val="007373FC"/>
    <w:rsid w:val="008128FF"/>
    <w:rsid w:val="00825724"/>
    <w:rsid w:val="00841C7B"/>
    <w:rsid w:val="00860A6F"/>
    <w:rsid w:val="00880F88"/>
    <w:rsid w:val="00894CE8"/>
    <w:rsid w:val="008A0430"/>
    <w:rsid w:val="008A058E"/>
    <w:rsid w:val="008A2824"/>
    <w:rsid w:val="008A5404"/>
    <w:rsid w:val="008F4023"/>
    <w:rsid w:val="00910D2C"/>
    <w:rsid w:val="00921C3C"/>
    <w:rsid w:val="00964323"/>
    <w:rsid w:val="009929DC"/>
    <w:rsid w:val="009D4308"/>
    <w:rsid w:val="009E2F7D"/>
    <w:rsid w:val="009F5486"/>
    <w:rsid w:val="009F7A27"/>
    <w:rsid w:val="00A32E51"/>
    <w:rsid w:val="00A375AB"/>
    <w:rsid w:val="00A85812"/>
    <w:rsid w:val="00A972E3"/>
    <w:rsid w:val="00AB1BE8"/>
    <w:rsid w:val="00AD32DC"/>
    <w:rsid w:val="00AD342C"/>
    <w:rsid w:val="00AF46F2"/>
    <w:rsid w:val="00B27FC1"/>
    <w:rsid w:val="00B35FA9"/>
    <w:rsid w:val="00B40BA3"/>
    <w:rsid w:val="00B429AA"/>
    <w:rsid w:val="00B578B0"/>
    <w:rsid w:val="00B80BDF"/>
    <w:rsid w:val="00BA6C2F"/>
    <w:rsid w:val="00C04046"/>
    <w:rsid w:val="00C06BB2"/>
    <w:rsid w:val="00C20205"/>
    <w:rsid w:val="00C65105"/>
    <w:rsid w:val="00CA4FB0"/>
    <w:rsid w:val="00CA63BA"/>
    <w:rsid w:val="00CD2840"/>
    <w:rsid w:val="00CD56BC"/>
    <w:rsid w:val="00CD617B"/>
    <w:rsid w:val="00D06616"/>
    <w:rsid w:val="00D31707"/>
    <w:rsid w:val="00D54A5F"/>
    <w:rsid w:val="00D809FD"/>
    <w:rsid w:val="00D934CB"/>
    <w:rsid w:val="00E05387"/>
    <w:rsid w:val="00E40E0A"/>
    <w:rsid w:val="00E951A1"/>
    <w:rsid w:val="00EC3278"/>
    <w:rsid w:val="00EF0702"/>
    <w:rsid w:val="00F35506"/>
    <w:rsid w:val="00F506B9"/>
    <w:rsid w:val="00F93630"/>
    <w:rsid w:val="00FA4CD5"/>
    <w:rsid w:val="00FD4CBC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93C"/>
  <w15:docId w15:val="{BD0BD7EB-55E3-457E-B3F3-0C5D289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Normale"/>
    <w:uiPriority w:val="9"/>
    <w:qFormat/>
    <w:rsid w:val="006100EB"/>
    <w:pPr>
      <w:numPr>
        <w:numId w:val="1"/>
      </w:numPr>
      <w:spacing w:before="480" w:after="240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19F6"/>
    <w:pPr>
      <w:numPr>
        <w:ilvl w:val="1"/>
        <w:numId w:val="1"/>
      </w:numPr>
      <w:spacing w:before="360" w:after="24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07C27"/>
    <w:pPr>
      <w:keepNext/>
      <w:keepLines/>
      <w:numPr>
        <w:ilvl w:val="2"/>
        <w:numId w:val="1"/>
      </w:numPr>
      <w:spacing w:before="200" w:after="240"/>
      <w:outlineLvl w:val="2"/>
    </w:pPr>
    <w:rPr>
      <w:rFonts w:ascii="Times New Roman" w:eastAsiaTheme="majorEastAsia" w:hAnsi="Times New Roman" w:cstheme="minorHAns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5D5D"/>
    <w:pPr>
      <w:keepNext/>
      <w:keepLines/>
      <w:numPr>
        <w:numId w:val="54"/>
      </w:numPr>
      <w:spacing w:before="240" w:after="240"/>
      <w:ind w:left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3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3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3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3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3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E696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6962"/>
  </w:style>
  <w:style w:type="character" w:styleId="Collegamentoipertestuale">
    <w:name w:val="Hyperlink"/>
    <w:basedOn w:val="Carpredefinitoparagrafo"/>
    <w:uiPriority w:val="99"/>
    <w:unhideWhenUsed/>
    <w:rsid w:val="002F3A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F3AA2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C04EE2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3199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31997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31997"/>
    <w:rPr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C697B"/>
    <w:rPr>
      <w:rFonts w:ascii="Tahoma" w:hAnsi="Tahoma" w:cs="Tahoma"/>
      <w:sz w:val="16"/>
      <w:szCs w:val="16"/>
      <w:lang w:val="it-IT"/>
    </w:rPr>
  </w:style>
  <w:style w:type="character" w:customStyle="1" w:styleId="object">
    <w:name w:val="object"/>
    <w:basedOn w:val="Carpredefinitoparagrafo"/>
    <w:qFormat/>
    <w:rsid w:val="001C70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C63FE"/>
    <w:rPr>
      <w:sz w:val="18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EC63F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00B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4300B"/>
    <w:rPr>
      <w:rFonts w:asciiTheme="majorHAnsi" w:eastAsiaTheme="majorEastAsia" w:hAnsiTheme="majorHAnsi" w:cstheme="majorBidi"/>
      <w:spacing w:val="-10"/>
      <w:kern w:val="2"/>
      <w:sz w:val="40"/>
      <w:szCs w:val="5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2268"/>
    <w:rPr>
      <w:rFonts w:ascii="Times New Roman" w:eastAsia="Times New Roman" w:hAnsi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C41C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8852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C27"/>
    <w:rPr>
      <w:rFonts w:ascii="Times New Roman" w:eastAsiaTheme="majorEastAsia" w:hAnsi="Times New Roman" w:cstheme="minorHAns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6F5D5D"/>
    <w:rPr>
      <w:rFonts w:ascii="Times New Roman" w:eastAsiaTheme="majorEastAsia" w:hAnsi="Times New Roman" w:cstheme="majorBidi"/>
      <w:b/>
      <w:iCs/>
      <w:color w:val="000000" w:themeColor="tex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A73A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A73A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A73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1D0640"/>
    <w:rPr>
      <w:lang w:val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817CF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qFormat/>
    <w:rsid w:val="00F1752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0518C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Titolo21Carattere">
    <w:name w:val="Titolo2.1 Carattere"/>
    <w:basedOn w:val="Titolo2Carattere"/>
    <w:link w:val="Titolo21"/>
    <w:qFormat/>
    <w:rsid w:val="006F5D5D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755B1"/>
    <w:rPr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B01C4B"/>
    <w:rPr>
      <w:rFonts w:ascii="Arial Unicode MS" w:eastAsia="Arial Unicode MS" w:hAnsi="Arial Unicode MS" w:cs="Arial Unicode MS"/>
      <w:sz w:val="20"/>
      <w:szCs w:val="20"/>
      <w:lang w:val="it-IT" w:eastAsia="zh-CN"/>
    </w:rPr>
  </w:style>
  <w:style w:type="character" w:customStyle="1" w:styleId="Stile1Carattere">
    <w:name w:val="Stile1 Carattere"/>
    <w:link w:val="Stile1"/>
    <w:qFormat/>
    <w:rsid w:val="00B01C4B"/>
    <w:rPr>
      <w:rFonts w:ascii="Verdana" w:eastAsia="Times New Roman" w:hAnsi="Verdana" w:cs="Lucida Sans Unicode"/>
      <w:b/>
      <w:kern w:val="2"/>
      <w:szCs w:val="16"/>
      <w:shd w:val="clear" w:color="auto" w:fill="FFFF0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0A4E"/>
    <w:rPr>
      <w:color w:val="605E5C"/>
      <w:shd w:val="clear" w:color="auto" w:fill="E1DFDD"/>
    </w:rPr>
  </w:style>
  <w:style w:type="character" w:customStyle="1" w:styleId="paragrafiCarattere">
    <w:name w:val="paragrafi Carattere"/>
    <w:basedOn w:val="Titolo4Carattere"/>
    <w:link w:val="paragrafi"/>
    <w:qFormat/>
    <w:rsid w:val="00F96BB1"/>
    <w:rPr>
      <w:rFonts w:ascii="Verdana" w:eastAsia="Times New Roman" w:hAnsi="Verdana" w:cs="Lucida Sans Unicode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Stile3Carattere">
    <w:name w:val="Stile3 Carattere"/>
    <w:basedOn w:val="paragrafiCarattere"/>
    <w:link w:val="Stile3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 w:val="24"/>
      <w:szCs w:val="24"/>
      <w:lang w:val="it-IT" w:eastAsia="it-IT"/>
    </w:rPr>
  </w:style>
  <w:style w:type="character" w:customStyle="1" w:styleId="Stile4Carattere">
    <w:name w:val="Stile4 Carattere"/>
    <w:basedOn w:val="paragrafiCarattere"/>
    <w:link w:val="Stile4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Collegamentoindice">
    <w:name w:val="Collegamento indice"/>
    <w:qFormat/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  <w:szCs w:val="24"/>
    </w:rPr>
  </w:style>
  <w:style w:type="character" w:customStyle="1" w:styleId="WW8Num4z0">
    <w:name w:val="WW8Num4z0"/>
    <w:qFormat/>
    <w:rPr>
      <w:rFonts w:ascii="Times New Roman" w:hAnsi="Times New Roman" w:cs="Times New Roman;Times New Roman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4300B"/>
    <w:pPr>
      <w:contextualSpacing/>
    </w:pPr>
    <w:rPr>
      <w:rFonts w:asciiTheme="majorHAnsi" w:eastAsiaTheme="majorEastAsia" w:hAnsiTheme="majorHAnsi" w:cstheme="majorBidi"/>
      <w:spacing w:val="-10"/>
      <w:kern w:val="2"/>
      <w:sz w:val="40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016C3"/>
    <w:pPr>
      <w:spacing w:before="160" w:after="160" w:line="360" w:lineRule="auto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mmario1">
    <w:name w:val="toc 1"/>
    <w:basedOn w:val="Normale"/>
    <w:uiPriority w:val="39"/>
    <w:qFormat/>
    <w:pPr>
      <w:spacing w:before="98"/>
      <w:ind w:left="793" w:hanging="646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01"/>
      <w:ind w:left="793" w:hanging="483"/>
    </w:pPr>
    <w:rPr>
      <w:rFonts w:ascii="Times New Roman" w:eastAsia="Times New Roman" w:hAnsi="Times New Roman"/>
      <w:sz w:val="24"/>
      <w:szCs w:val="24"/>
    </w:rPr>
  </w:style>
  <w:style w:type="paragraph" w:styleId="Sommario3">
    <w:name w:val="toc 3"/>
    <w:basedOn w:val="Normale"/>
    <w:uiPriority w:val="39"/>
    <w:qFormat/>
    <w:pPr>
      <w:ind w:left="8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2E69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6962"/>
    <w:pPr>
      <w:tabs>
        <w:tab w:val="center" w:pos="4819"/>
        <w:tab w:val="right" w:pos="9638"/>
      </w:tabs>
    </w:pPr>
  </w:style>
  <w:style w:type="paragraph" w:styleId="Sommario4">
    <w:name w:val="toc 4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660"/>
    </w:pPr>
    <w:rPr>
      <w:rFonts w:eastAsiaTheme="minorEastAsia"/>
      <w:kern w:val="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880"/>
    </w:pPr>
    <w:rPr>
      <w:rFonts w:eastAsiaTheme="minorEastAsia"/>
      <w:kern w:val="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100"/>
    </w:pPr>
    <w:rPr>
      <w:rFonts w:eastAsiaTheme="minorEastAsia"/>
      <w:kern w:val="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320"/>
    </w:pPr>
    <w:rPr>
      <w:rFonts w:eastAsiaTheme="minorEastAsia"/>
      <w:kern w:val="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540"/>
    </w:pPr>
    <w:rPr>
      <w:rFonts w:eastAsiaTheme="minorEastAsia"/>
      <w:kern w:val="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760"/>
    </w:pPr>
    <w:rPr>
      <w:rFonts w:eastAsiaTheme="minorEastAsia"/>
      <w:kern w:val="2"/>
      <w:lang w:eastAsia="it-IT"/>
    </w:rPr>
  </w:style>
  <w:style w:type="paragraph" w:customStyle="1" w:styleId="Standard">
    <w:name w:val="Standard"/>
    <w:qFormat/>
    <w:rsid w:val="00C04EE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31997"/>
    <w:rPr>
      <w:b/>
      <w:bCs/>
    </w:rPr>
  </w:style>
  <w:style w:type="paragraph" w:customStyle="1" w:styleId="c27">
    <w:name w:val="c27"/>
    <w:basedOn w:val="Normale"/>
    <w:qFormat/>
    <w:rsid w:val="00E3351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697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1717D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63FE"/>
    <w:rPr>
      <w:sz w:val="18"/>
      <w:szCs w:val="20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B5F6D"/>
    <w:pPr>
      <w:keepNext/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it-IT"/>
    </w:rPr>
  </w:style>
  <w:style w:type="paragraph" w:customStyle="1" w:styleId="xmsobodytext">
    <w:name w:val="x_msobodytext"/>
    <w:basedOn w:val="Normale"/>
    <w:qFormat/>
    <w:rsid w:val="006400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064F03"/>
    <w:rPr>
      <w:lang w:val="it-IT"/>
    </w:rPr>
  </w:style>
  <w:style w:type="paragraph" w:styleId="Nessunaspaziatura">
    <w:name w:val="No Spacing"/>
    <w:uiPriority w:val="1"/>
    <w:qFormat/>
    <w:rsid w:val="00BA5627"/>
    <w:pPr>
      <w:widowControl w:val="0"/>
    </w:pPr>
    <w:rPr>
      <w:lang w:val="it-IT"/>
    </w:rPr>
  </w:style>
  <w:style w:type="paragraph" w:customStyle="1" w:styleId="Textbody">
    <w:name w:val="Text body"/>
    <w:basedOn w:val="Standard"/>
    <w:qFormat/>
    <w:rsid w:val="00991762"/>
    <w:pPr>
      <w:widowControl w:val="0"/>
      <w:ind w:left="112"/>
      <w:jc w:val="both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e"/>
    <w:uiPriority w:val="99"/>
    <w:qFormat/>
    <w:rsid w:val="004071C5"/>
    <w:pPr>
      <w:widowControl/>
      <w:spacing w:before="280"/>
      <w:jc w:val="both"/>
    </w:pPr>
    <w:rPr>
      <w:rFonts w:ascii="Arial" w:eastAsia="Arial Unicode MS" w:hAnsi="Arial" w:cs="Symbol"/>
      <w:color w:val="000000"/>
      <w:kern w:val="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qFormat/>
    <w:pPr>
      <w:tabs>
        <w:tab w:val="left" w:pos="0"/>
      </w:tabs>
      <w:ind w:left="1080"/>
      <w:jc w:val="both"/>
    </w:pPr>
    <w:rPr>
      <w:rFonts w:ascii="Arial" w:hAnsi="Arial" w:cs="Arial"/>
    </w:rPr>
  </w:style>
  <w:style w:type="paragraph" w:customStyle="1" w:styleId="Stile1">
    <w:name w:val="Stile1"/>
    <w:basedOn w:val="Titolo3"/>
    <w:link w:val="Stile1Carattere"/>
    <w:qFormat/>
    <w:rsid w:val="0010518C"/>
    <w:pPr>
      <w:keepLines w:val="0"/>
      <w:widowControl/>
      <w:numPr>
        <w:ilvl w:val="0"/>
        <w:numId w:val="0"/>
      </w:numPr>
      <w:shd w:val="clear" w:color="auto" w:fill="FFFF00"/>
      <w:tabs>
        <w:tab w:val="left" w:pos="0"/>
      </w:tabs>
      <w:spacing w:before="120" w:after="0"/>
      <w:ind w:left="432" w:hanging="432"/>
      <w:jc w:val="both"/>
    </w:pPr>
    <w:rPr>
      <w:rFonts w:ascii="Verdana" w:eastAsia="Times New Roman" w:hAnsi="Verdana" w:cs="Lucida Sans Unicode"/>
      <w:bCs w:val="0"/>
      <w:kern w:val="2"/>
      <w:szCs w:val="16"/>
      <w:lang w:eastAsia="it-IT"/>
    </w:rPr>
  </w:style>
  <w:style w:type="paragraph" w:customStyle="1" w:styleId="paragrafi">
    <w:name w:val="paragrafi"/>
    <w:basedOn w:val="Titolo4"/>
    <w:link w:val="paragrafiCarattere"/>
    <w:qFormat/>
    <w:rsid w:val="0010518C"/>
    <w:pPr>
      <w:keepLines w:val="0"/>
      <w:widowControl/>
      <w:numPr>
        <w:numId w:val="0"/>
      </w:numPr>
      <w:spacing w:before="120" w:after="120"/>
      <w:ind w:left="360"/>
      <w:jc w:val="both"/>
    </w:pPr>
    <w:rPr>
      <w:rFonts w:ascii="Verdana" w:eastAsia="Times New Roman" w:hAnsi="Verdana" w:cs="Lucida Sans Unicode"/>
      <w:b w:val="0"/>
      <w:i/>
      <w:iCs w:val="0"/>
      <w:smallCaps/>
      <w:color w:val="auto"/>
      <w:kern w:val="2"/>
      <w:szCs w:val="24"/>
      <w:lang w:eastAsia="it-IT"/>
    </w:rPr>
  </w:style>
  <w:style w:type="paragraph" w:customStyle="1" w:styleId="Corpodeltesto22">
    <w:name w:val="Corpo del testo 22"/>
    <w:basedOn w:val="Normale"/>
    <w:qFormat/>
    <w:rsid w:val="0010518C"/>
    <w:pPr>
      <w:widowControl/>
      <w:spacing w:after="120" w:line="480" w:lineRule="auto"/>
    </w:pPr>
    <w:rPr>
      <w:rFonts w:ascii="Times New Roman" w:eastAsia="Times New Roman" w:hAnsi="Times New Roman" w:cs="Times New Roman"/>
      <w:bCs/>
      <w:kern w:val="2"/>
      <w:sz w:val="24"/>
      <w:szCs w:val="24"/>
      <w:lang w:eastAsia="it-IT"/>
    </w:rPr>
  </w:style>
  <w:style w:type="paragraph" w:customStyle="1" w:styleId="Titolo21">
    <w:name w:val="Titolo2.1"/>
    <w:basedOn w:val="Titolo2"/>
    <w:link w:val="Titolo21Carattere"/>
    <w:qFormat/>
    <w:rsid w:val="006F5D5D"/>
    <w:pPr>
      <w:numPr>
        <w:ilvl w:val="0"/>
        <w:numId w:val="46"/>
      </w:numPr>
      <w:ind w:left="357" w:hanging="357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755B1"/>
    <w:pPr>
      <w:spacing w:after="120" w:line="480" w:lineRule="auto"/>
    </w:pPr>
  </w:style>
  <w:style w:type="paragraph" w:customStyle="1" w:styleId="Style0">
    <w:name w:val="Style0"/>
    <w:qFormat/>
    <w:rsid w:val="002755B1"/>
    <w:rPr>
      <w:rFonts w:ascii="Arial" w:eastAsia="Arial" w:hAnsi="Arial" w:cs="Times New Roman"/>
      <w:sz w:val="24"/>
      <w:szCs w:val="24"/>
      <w:lang w:val="it-IT" w:eastAsia="ar-SA"/>
    </w:rPr>
  </w:style>
  <w:style w:type="paragraph" w:customStyle="1" w:styleId="WW-BodyText3">
    <w:name w:val="WW-Body Text 3"/>
    <w:basedOn w:val="Normale"/>
    <w:qFormat/>
    <w:rsid w:val="00B01C4B"/>
    <w:pPr>
      <w:spacing w:before="12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B01C4B"/>
    <w:pPr>
      <w:widowControl/>
    </w:pPr>
    <w:rPr>
      <w:rFonts w:ascii="Arial" w:eastAsia="Times New Roman" w:hAnsi="Arial" w:cs="Arial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qFormat/>
    <w:rsid w:val="00B01C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Stile3">
    <w:name w:val="Stile3"/>
    <w:basedOn w:val="paragrafi"/>
    <w:link w:val="Stile3Carattere"/>
    <w:qFormat/>
    <w:rsid w:val="00F96BB1"/>
    <w:pPr>
      <w:numPr>
        <w:numId w:val="53"/>
      </w:num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Stile4">
    <w:name w:val="Stile4"/>
    <w:basedOn w:val="paragrafi"/>
    <w:link w:val="Stile4Carattere"/>
    <w:qFormat/>
    <w:rsid w:val="00F96BB1"/>
    <w:pPr>
      <w:numPr>
        <w:ilvl w:val="1"/>
        <w:numId w:val="13"/>
      </w:numPr>
      <w:spacing w:after="0" w:line="360" w:lineRule="auto"/>
    </w:pPr>
    <w:rPr>
      <w:rFonts w:ascii="Times New Roman" w:hAnsi="Times New Roman" w:cs="Times New Roman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4BA-9385-46DD-BD50-FBCE364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dc:description/>
  <cp:lastModifiedBy>Enrico PELISSETTI</cp:lastModifiedBy>
  <cp:revision>3</cp:revision>
  <cp:lastPrinted>2026-03-16T09:14:00Z</cp:lastPrinted>
  <dcterms:created xsi:type="dcterms:W3CDTF">2026-03-16T10:17:00Z</dcterms:created>
  <dcterms:modified xsi:type="dcterms:W3CDTF">2026-03-16T10:32:00Z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2023-09-27T00:00:00Z</vt:filetime>
  </property>
</Properties>
</file>