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629" w:rsidRDefault="005B7402">
      <w:pPr>
        <w:widowControl/>
        <w:spacing w:line="276" w:lineRule="auto"/>
        <w:ind w:firstLine="0"/>
        <w:jc w:val="center"/>
      </w:pPr>
      <w:r>
        <w:rPr>
          <w:rFonts w:ascii="Arial" w:hAnsi="Arial" w:cs="Arial"/>
          <w:b/>
          <w:bCs/>
          <w:sz w:val="28"/>
          <w:szCs w:val="28"/>
        </w:rPr>
        <w:t>CSR Regione Piemonte 2023 - 2027</w:t>
      </w:r>
    </w:p>
    <w:p w:rsidR="00D40629" w:rsidRDefault="00D40629">
      <w:pPr>
        <w:widowControl/>
        <w:spacing w:line="276" w:lineRule="auto"/>
        <w:ind w:firstLine="0"/>
        <w:jc w:val="left"/>
      </w:pPr>
    </w:p>
    <w:p w:rsidR="00D40629" w:rsidRDefault="005B7402">
      <w:pPr>
        <w:widowControl/>
        <w:spacing w:line="276" w:lineRule="auto"/>
        <w:ind w:firstLine="0"/>
        <w:jc w:val="center"/>
      </w:pPr>
      <w:r>
        <w:rPr>
          <w:rFonts w:ascii="Arial" w:hAnsi="Arial" w:cs="Arial"/>
          <w:b/>
          <w:bCs/>
          <w:szCs w:val="22"/>
        </w:rPr>
        <w:t>CHECK LIST CONTROLLI TECNICO-AMMINISTRATIVI</w:t>
      </w:r>
    </w:p>
    <w:p w:rsidR="00D40629" w:rsidRDefault="00D40629">
      <w:pPr>
        <w:ind w:firstLine="0"/>
        <w:rPr>
          <w:rFonts w:ascii="Arial" w:hAnsi="Arial" w:cs="Arial"/>
          <w:b/>
          <w:bCs/>
          <w:szCs w:val="22"/>
        </w:rPr>
      </w:pPr>
    </w:p>
    <w:p w:rsidR="00D40629" w:rsidRDefault="005B7402">
      <w:pPr>
        <w:ind w:firstLine="0"/>
        <w:jc w:val="center"/>
      </w:pPr>
      <w:r>
        <w:rPr>
          <w:rFonts w:ascii="Arial" w:hAnsi="Arial" w:cs="Arial"/>
          <w:szCs w:val="22"/>
        </w:rPr>
        <w:t>DOMANDA DI PAGAMENTO DI ACCONTO / SALDO INTERVENTO SRD01-SRE01</w:t>
      </w:r>
    </w:p>
    <w:p w:rsidR="00D40629" w:rsidRDefault="00D40629">
      <w:pPr>
        <w:rPr>
          <w:rFonts w:ascii="Arial" w:hAnsi="Arial" w:cs="Arial"/>
          <w:szCs w:val="22"/>
        </w:rPr>
      </w:pPr>
    </w:p>
    <w:p w:rsidR="00D40629" w:rsidRPr="007C538C" w:rsidRDefault="005B7402">
      <w:pPr>
        <w:spacing w:before="170"/>
        <w:ind w:firstLine="0"/>
        <w:rPr>
          <w:rFonts w:ascii="Arial" w:hAnsi="Arial" w:cs="Arial"/>
          <w:szCs w:val="22"/>
        </w:rPr>
      </w:pPr>
      <w:r w:rsidRPr="007C538C">
        <w:rPr>
          <w:rFonts w:ascii="Arial" w:hAnsi="Arial" w:cs="Arial"/>
          <w:szCs w:val="22"/>
        </w:rPr>
        <w:t>Intervento: SRD01-SRE01</w:t>
      </w:r>
      <w:r w:rsidRPr="007C538C">
        <w:rPr>
          <w:rFonts w:ascii="Arial" w:hAnsi="Arial" w:cs="Arial"/>
          <w:szCs w:val="22"/>
        </w:rPr>
        <w:tab/>
      </w:r>
      <w:r w:rsidRPr="007C538C">
        <w:rPr>
          <w:rFonts w:ascii="Arial" w:hAnsi="Arial" w:cs="Arial"/>
          <w:szCs w:val="22"/>
        </w:rPr>
        <w:tab/>
        <w:t xml:space="preserve"> Anno: _______________</w:t>
      </w:r>
    </w:p>
    <w:p w:rsidR="00D40629" w:rsidRPr="007C538C" w:rsidRDefault="005B7402">
      <w:pPr>
        <w:spacing w:before="170"/>
        <w:ind w:firstLine="0"/>
        <w:rPr>
          <w:rFonts w:ascii="Arial" w:hAnsi="Arial" w:cs="Arial"/>
          <w:szCs w:val="22"/>
        </w:rPr>
      </w:pPr>
      <w:r w:rsidRPr="007C538C">
        <w:rPr>
          <w:rFonts w:ascii="Arial" w:hAnsi="Arial" w:cs="Arial"/>
          <w:szCs w:val="22"/>
        </w:rPr>
        <w:t>Numero domanda: _______________</w:t>
      </w:r>
    </w:p>
    <w:p w:rsidR="00D40629" w:rsidRPr="007C538C" w:rsidRDefault="005B7402">
      <w:pPr>
        <w:spacing w:before="170"/>
        <w:ind w:firstLine="0"/>
        <w:rPr>
          <w:rFonts w:ascii="Arial" w:hAnsi="Arial" w:cs="Arial"/>
          <w:szCs w:val="22"/>
        </w:rPr>
      </w:pPr>
      <w:r w:rsidRPr="007C538C">
        <w:rPr>
          <w:rFonts w:ascii="Arial" w:hAnsi="Arial" w:cs="Arial"/>
          <w:szCs w:val="22"/>
        </w:rPr>
        <w:t>Richiedente / Beneficiario: __________________</w:t>
      </w:r>
    </w:p>
    <w:p w:rsidR="00D40629" w:rsidRPr="007C538C" w:rsidRDefault="005B7402">
      <w:pPr>
        <w:spacing w:before="170"/>
        <w:ind w:firstLine="0"/>
        <w:rPr>
          <w:rFonts w:ascii="Arial" w:hAnsi="Arial" w:cs="Arial"/>
          <w:szCs w:val="22"/>
        </w:rPr>
      </w:pPr>
      <w:r w:rsidRPr="007C538C">
        <w:rPr>
          <w:rFonts w:ascii="Arial" w:hAnsi="Arial" w:cs="Arial"/>
          <w:szCs w:val="22"/>
        </w:rPr>
        <w:t>CUAA: _________________</w:t>
      </w:r>
    </w:p>
    <w:p w:rsidR="00D40629" w:rsidRPr="007C538C" w:rsidRDefault="005B7402">
      <w:pPr>
        <w:pStyle w:val="Corpodeltesto21"/>
        <w:spacing w:before="227" w:after="119" w:line="380" w:lineRule="exact"/>
        <w:jc w:val="center"/>
      </w:pPr>
      <w:r w:rsidRPr="007C538C">
        <w:rPr>
          <w:rFonts w:ascii="Arial" w:hAnsi="Arial" w:cs="Arial"/>
          <w:color w:val="000000"/>
          <w:sz w:val="22"/>
          <w:szCs w:val="22"/>
        </w:rPr>
        <w:tab/>
      </w:r>
      <w:r w:rsidRPr="007C538C">
        <w:rPr>
          <w:rFonts w:ascii="Wingdings" w:eastAsia="Wingdings" w:hAnsi="Wingdings" w:cs="Wingdings"/>
          <w:color w:val="000000"/>
          <w:sz w:val="22"/>
          <w:szCs w:val="22"/>
        </w:rPr>
        <w:sym w:font="Wingdings" w:char="F06F"/>
      </w:r>
      <w:r w:rsidRPr="007C538C">
        <w:rPr>
          <w:rFonts w:ascii="Arial" w:hAnsi="Arial" w:cs="Arial"/>
          <w:color w:val="000000"/>
          <w:sz w:val="22"/>
          <w:szCs w:val="22"/>
        </w:rPr>
        <w:t xml:space="preserve"> ACCONTO </w:t>
      </w:r>
      <w:r w:rsidRPr="007C538C">
        <w:rPr>
          <w:rFonts w:ascii="Arial" w:hAnsi="Arial" w:cs="Arial"/>
          <w:color w:val="000000"/>
          <w:sz w:val="22"/>
          <w:szCs w:val="22"/>
        </w:rPr>
        <w:tab/>
      </w:r>
      <w:r w:rsidRPr="007C538C">
        <w:rPr>
          <w:rFonts w:ascii="Arial" w:hAnsi="Arial" w:cs="Arial"/>
          <w:color w:val="000000"/>
          <w:sz w:val="22"/>
          <w:szCs w:val="22"/>
        </w:rPr>
        <w:tab/>
      </w:r>
      <w:r w:rsidRPr="007C538C">
        <w:rPr>
          <w:rFonts w:ascii="Wingdings" w:eastAsia="Wingdings" w:hAnsi="Wingdings" w:cs="Wingdings"/>
          <w:color w:val="000000"/>
          <w:sz w:val="22"/>
          <w:szCs w:val="22"/>
        </w:rPr>
        <w:sym w:font="Wingdings" w:char="F06F"/>
      </w:r>
      <w:r w:rsidRPr="007C538C">
        <w:rPr>
          <w:rFonts w:ascii="Arial" w:hAnsi="Arial" w:cs="Arial"/>
          <w:color w:val="000000"/>
          <w:sz w:val="22"/>
          <w:szCs w:val="22"/>
        </w:rPr>
        <w:t xml:space="preserve"> SALDO</w:t>
      </w:r>
    </w:p>
    <w:p w:rsidR="00D40629" w:rsidRPr="007C538C" w:rsidRDefault="00D40629">
      <w:pPr>
        <w:pStyle w:val="Corpodeltesto21"/>
        <w:spacing w:after="0" w:line="380" w:lineRule="exact"/>
        <w:rPr>
          <w:rFonts w:ascii="Arial" w:hAnsi="Arial" w:cs="Arial"/>
          <w:color w:val="000000"/>
          <w:sz w:val="22"/>
          <w:szCs w:val="22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29"/>
        <w:gridCol w:w="43"/>
        <w:gridCol w:w="569"/>
        <w:gridCol w:w="53"/>
        <w:gridCol w:w="519"/>
        <w:gridCol w:w="554"/>
        <w:gridCol w:w="11"/>
        <w:gridCol w:w="4131"/>
      </w:tblGrid>
      <w:tr w:rsidR="00D40629" w:rsidRPr="007C538C">
        <w:trPr>
          <w:cantSplit/>
          <w:trHeight w:val="1134"/>
          <w:tblHeader/>
        </w:trPr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</w:pPr>
            <w:r w:rsidRPr="007C538C">
              <w:rPr>
                <w:rFonts w:ascii="Arial" w:hAnsi="Arial" w:cs="Arial"/>
                <w:szCs w:val="22"/>
              </w:rPr>
              <w:t>Descrizione verifica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40629" w:rsidRPr="007C538C" w:rsidRDefault="005B7402">
            <w:pPr>
              <w:ind w:left="113" w:right="113" w:hanging="68"/>
            </w:pPr>
            <w:r w:rsidRPr="007C538C">
              <w:rPr>
                <w:rFonts w:ascii="Arial" w:hAnsi="Arial" w:cs="Arial"/>
                <w:szCs w:val="22"/>
              </w:rPr>
              <w:t>Positivo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40629" w:rsidRPr="007C538C" w:rsidRDefault="005B7402">
            <w:pPr>
              <w:ind w:left="113" w:right="113" w:hanging="68"/>
            </w:pPr>
            <w:r w:rsidRPr="007C538C">
              <w:rPr>
                <w:rFonts w:ascii="Arial" w:hAnsi="Arial" w:cs="Arial"/>
                <w:szCs w:val="22"/>
              </w:rPr>
              <w:t>Negativo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40629" w:rsidRPr="007C538C" w:rsidRDefault="005B7402">
            <w:pPr>
              <w:ind w:left="113" w:right="113" w:hanging="68"/>
            </w:pPr>
            <w:r w:rsidRPr="007C538C">
              <w:rPr>
                <w:rFonts w:ascii="Arial" w:hAnsi="Arial" w:cs="Arial"/>
                <w:szCs w:val="22"/>
              </w:rPr>
              <w:t xml:space="preserve">Non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appl</w:t>
            </w:r>
            <w:proofErr w:type="spellEnd"/>
            <w:r w:rsidRPr="007C538C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54"/>
              <w:jc w:val="left"/>
            </w:pPr>
            <w:r w:rsidRPr="007C538C">
              <w:rPr>
                <w:rFonts w:ascii="Arial" w:hAnsi="Arial" w:cs="Arial"/>
                <w:szCs w:val="22"/>
              </w:rPr>
              <w:t>Note / Elementi controllati</w:t>
            </w:r>
          </w:p>
        </w:tc>
      </w:tr>
      <w:tr w:rsidR="00D40629" w:rsidRPr="007C538C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54"/>
              <w:jc w:val="center"/>
              <w:rPr>
                <w:b/>
                <w:bCs/>
              </w:rPr>
            </w:pPr>
            <w:r w:rsidRPr="007C538C">
              <w:rPr>
                <w:rFonts w:ascii="Arial" w:hAnsi="Arial" w:cs="Arial"/>
                <w:b/>
                <w:bCs/>
                <w:szCs w:val="22"/>
              </w:rPr>
              <w:t>VERIFICA DOCUMENTAZIONE TECNICO-AMMINISTRATIVA (COMPLETEZZA E COERENZA)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</w:pPr>
            <w:r w:rsidRPr="007C538C">
              <w:rPr>
                <w:rFonts w:ascii="Arial" w:hAnsi="Arial" w:cs="Arial"/>
                <w:iCs/>
                <w:szCs w:val="22"/>
              </w:rPr>
              <w:t>Documentazione tecnico-amministrativa completa ed esauriente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tabs>
                <w:tab w:val="left" w:pos="531"/>
              </w:tabs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Es. relazione finale, computo, tavole, documentazione fotografica,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7C538C">
              <w:rPr>
                <w:rFonts w:ascii="Arial" w:hAnsi="Arial" w:cs="Arial"/>
                <w:szCs w:val="22"/>
              </w:rPr>
              <w:t>…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7C538C">
              <w:rPr>
                <w:rFonts w:ascii="Arial" w:hAnsi="Arial" w:cs="Arial"/>
                <w:iCs/>
                <w:szCs w:val="22"/>
              </w:rPr>
              <w:t>Documentazione presentata coerente con l’investimento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tabs>
                <w:tab w:val="left" w:pos="531"/>
              </w:tabs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  <w:rPr>
                <w:iCs/>
              </w:rPr>
            </w:pPr>
            <w:r w:rsidRPr="007C538C">
              <w:rPr>
                <w:rFonts w:ascii="Arial" w:hAnsi="Arial" w:cs="Arial"/>
                <w:iCs/>
                <w:szCs w:val="22"/>
              </w:rPr>
              <w:t>Eventuale altra documentazione tecnica presentata (specificare in nota)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i/>
                <w:strike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i/>
                <w:strike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trike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Es. certificazioni ambientali, registro albi,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7C538C">
              <w:rPr>
                <w:rFonts w:ascii="Arial" w:hAnsi="Arial" w:cs="Arial"/>
                <w:szCs w:val="22"/>
              </w:rPr>
              <w:t>…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</w:pPr>
            <w:r w:rsidRPr="007C538C">
              <w:rPr>
                <w:rFonts w:ascii="Arial" w:hAnsi="Arial" w:cs="Arial"/>
                <w:szCs w:val="22"/>
              </w:rPr>
              <w:t>Eventuali Attestati e Perizie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Attestato di pilotaggio,</w:t>
            </w:r>
          </w:p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perizia investimenti agricoltura di precisione/digitale,</w:t>
            </w:r>
          </w:p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certificazione energetica,</w:t>
            </w:r>
          </w:p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relazione attestante il risparmio idrico</w:t>
            </w:r>
          </w:p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………………………..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Regolamento interno per investimenti collettivi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54"/>
              <w:jc w:val="center"/>
            </w:pPr>
            <w:r w:rsidRPr="007C538C"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  <w:jc w:val="left"/>
            </w:pPr>
            <w:r w:rsidRPr="007C538C">
              <w:rPr>
                <w:rFonts w:ascii="Arial" w:hAnsi="Arial" w:cs="Arial"/>
                <w:szCs w:val="22"/>
              </w:rPr>
              <w:t xml:space="preserve">Titolo di utilizzo/proprietà dell’investimento  (es. proprietà, affitto, </w:t>
            </w:r>
            <w:proofErr w:type="gramStart"/>
            <w:r w:rsidRPr="007C538C">
              <w:rPr>
                <w:rFonts w:ascii="Arial" w:hAnsi="Arial" w:cs="Arial"/>
                <w:szCs w:val="22"/>
              </w:rPr>
              <w:t>comodato,…</w:t>
            </w:r>
            <w:proofErr w:type="gramEnd"/>
            <w:r w:rsidRPr="007C538C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snapToGrid w:val="0"/>
              <w:ind w:firstLine="0"/>
              <w:jc w:val="left"/>
            </w:pPr>
            <w:r w:rsidRPr="007C538C">
              <w:rPr>
                <w:rFonts w:ascii="Arial" w:hAnsi="Arial" w:cs="Arial"/>
                <w:szCs w:val="22"/>
              </w:rPr>
              <w:t>(Se non già presentato in fasi precedenti)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  <w:jc w:val="left"/>
            </w:pPr>
            <w:r w:rsidRPr="007C538C">
              <w:rPr>
                <w:rFonts w:ascii="Arial" w:hAnsi="Arial" w:cs="Arial"/>
                <w:szCs w:val="22"/>
              </w:rPr>
              <w:t>Titolo abilitativo all’esecuzione dei lavori rilasciato dall’ente competente, con le eventuali modifiche, varianti, proroghe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snapToGrid w:val="0"/>
              <w:ind w:firstLine="0"/>
              <w:jc w:val="left"/>
            </w:pPr>
            <w:r w:rsidRPr="007C538C">
              <w:rPr>
                <w:rFonts w:ascii="Arial" w:hAnsi="Arial" w:cs="Arial"/>
                <w:szCs w:val="22"/>
              </w:rPr>
              <w:t>(Se non già presentato in fasi precedenti)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Pr="007C538C" w:rsidRDefault="005B7402">
            <w:pPr>
              <w:ind w:firstLine="0"/>
              <w:jc w:val="left"/>
            </w:pPr>
            <w:r w:rsidRPr="007C538C">
              <w:rPr>
                <w:rFonts w:ascii="Arial" w:hAnsi="Arial" w:cs="Arial"/>
                <w:szCs w:val="22"/>
              </w:rPr>
              <w:t>Documentazione che attesti la fine lavori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snapToGrid w:val="0"/>
              <w:ind w:firstLine="0"/>
              <w:jc w:val="left"/>
            </w:pPr>
            <w:r w:rsidRPr="007C538C">
              <w:rPr>
                <w:rFonts w:ascii="Arial" w:hAnsi="Arial" w:cs="Arial"/>
                <w:szCs w:val="22"/>
              </w:rPr>
              <w:t>( ) comunicazione di fine lavori al comune</w:t>
            </w:r>
          </w:p>
          <w:p w:rsidR="00D40629" w:rsidRPr="007C538C" w:rsidRDefault="005B7402">
            <w:pPr>
              <w:snapToGrid w:val="0"/>
              <w:ind w:firstLine="0"/>
              <w:jc w:val="left"/>
            </w:pPr>
            <w:r w:rsidRPr="007C538C">
              <w:rPr>
                <w:rFonts w:ascii="Arial" w:hAnsi="Arial" w:cs="Arial"/>
                <w:szCs w:val="22"/>
              </w:rPr>
              <w:t>( ) dichiarazione a firma del Direttore dei lavori</w:t>
            </w:r>
          </w:p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) data ultimo documento di trasporto/contabile</w:t>
            </w:r>
          </w:p>
          <w:p w:rsidR="00D40629" w:rsidRPr="007C538C" w:rsidRDefault="005B7402">
            <w:pPr>
              <w:snapToGrid w:val="0"/>
              <w:ind w:firstLine="0"/>
              <w:jc w:val="left"/>
            </w:pPr>
            <w:r w:rsidRPr="007C538C">
              <w:rPr>
                <w:rFonts w:ascii="Arial" w:hAnsi="Arial" w:cs="Arial"/>
                <w:szCs w:val="22"/>
              </w:rPr>
              <w:t>( ) altro………………………</w:t>
            </w:r>
            <w:proofErr w:type="gramStart"/>
            <w:r w:rsidRPr="007C538C">
              <w:rPr>
                <w:rFonts w:ascii="Arial" w:hAnsi="Arial" w:cs="Arial"/>
                <w:szCs w:val="22"/>
              </w:rPr>
              <w:t>…….</w:t>
            </w:r>
            <w:proofErr w:type="gramEnd"/>
            <w:r w:rsidRPr="007C538C">
              <w:rPr>
                <w:rFonts w:ascii="Arial" w:hAnsi="Arial" w:cs="Arial"/>
                <w:szCs w:val="22"/>
              </w:rPr>
              <w:t>.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Operazione realizzata coerente con </w:t>
            </w:r>
            <w:r w:rsidRPr="007C538C">
              <w:rPr>
                <w:rFonts w:ascii="Arial" w:hAnsi="Arial" w:cs="Arial"/>
                <w:szCs w:val="22"/>
              </w:rPr>
              <w:lastRenderedPageBreak/>
              <w:t>quanto ammesso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Sopralluogo</w:t>
            </w:r>
          </w:p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lastRenderedPageBreak/>
              <w:t xml:space="preserve">(  ) Documentazione fotografica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georiferita</w:t>
            </w:r>
            <w:proofErr w:type="spellEnd"/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lastRenderedPageBreak/>
              <w:t>Dichiarazione di agibilità (SCA)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Dichiarazione di inizio attività (es. per laboratori, punti vendita,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ecc</w:t>
            </w:r>
            <w:proofErr w:type="spellEnd"/>
            <w:r w:rsidRPr="007C538C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Dichiarazione di conformità impianti (in assenza di SCA)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A0305" w:rsidRPr="007C538C" w:rsidTr="000C0846">
        <w:tc>
          <w:tcPr>
            <w:tcW w:w="4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 w:rsidP="000C0846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Utilizzo del premio di insediamento per spese finalizzate allo sviluppo aziendale 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 w:rsidP="000C0846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 w:rsidP="000C0846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 w:rsidP="000C0846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0B5AC3" w:rsidP="000C0846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(Elencare sinteticamente quali spese)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Pr="007C538C" w:rsidRDefault="000B5AC3" w:rsidP="000B5AC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Adeguata formazione e competenza dell’insediante (da verificare se non già posseduto in ammissione)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AC3" w:rsidRPr="007C538C" w:rsidRDefault="000B5AC3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già verificato in ammissione</w:t>
            </w:r>
          </w:p>
          <w:p w:rsidR="000B5AC3" w:rsidRPr="007C538C" w:rsidRDefault="000B5AC3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titolo di studio ________________</w:t>
            </w:r>
          </w:p>
          <w:p w:rsidR="00D40629" w:rsidRPr="007C538C" w:rsidRDefault="000B5AC3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corso di formazione</w:t>
            </w:r>
            <w:r w:rsidR="000F7B89" w:rsidRPr="007C538C">
              <w:rPr>
                <w:rFonts w:ascii="Arial" w:hAnsi="Arial" w:cs="Arial"/>
                <w:szCs w:val="22"/>
              </w:rPr>
              <w:t xml:space="preserve"> 150 ore</w:t>
            </w:r>
          </w:p>
          <w:p w:rsidR="000F7B89" w:rsidRPr="007C538C" w:rsidRDefault="000F7B89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esperienza lavorativa</w:t>
            </w:r>
          </w:p>
        </w:tc>
      </w:tr>
      <w:tr w:rsidR="007A0305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05" w:rsidRPr="007C538C" w:rsidRDefault="000B5AC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Avvenuto insediamento (da verificare se non già posseduto in ammissione)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AC3" w:rsidRPr="007C538C" w:rsidRDefault="000B5AC3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già verificato in ammissione</w:t>
            </w:r>
          </w:p>
          <w:p w:rsidR="000B5AC3" w:rsidRPr="007C538C" w:rsidRDefault="000B5AC3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P.IVA agricola</w:t>
            </w:r>
          </w:p>
          <w:p w:rsidR="007A0305" w:rsidRPr="007C538C" w:rsidRDefault="000B5AC3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Atti societari</w:t>
            </w:r>
          </w:p>
        </w:tc>
      </w:tr>
      <w:tr w:rsidR="000B5AC3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AC3" w:rsidRPr="007C538C" w:rsidRDefault="000F7B8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Eventuale g</w:t>
            </w:r>
            <w:r w:rsidR="000B5AC3" w:rsidRPr="007C538C">
              <w:rPr>
                <w:rFonts w:ascii="Arial" w:hAnsi="Arial" w:cs="Arial"/>
                <w:szCs w:val="22"/>
              </w:rPr>
              <w:t>aranzia</w:t>
            </w:r>
            <w:r w:rsidRPr="007C538C">
              <w:rPr>
                <w:rFonts w:ascii="Arial" w:hAnsi="Arial" w:cs="Arial"/>
                <w:szCs w:val="22"/>
              </w:rPr>
              <w:t xml:space="preserve"> finanziaria presentata coerente con modello (solo per acconto SRE01)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AC3" w:rsidRPr="007C538C" w:rsidRDefault="000B5AC3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AC3" w:rsidRPr="007C538C" w:rsidRDefault="000B5AC3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AC3" w:rsidRPr="007C538C" w:rsidRDefault="000B5AC3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AC3" w:rsidRPr="007C538C" w:rsidRDefault="000B5AC3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F7B8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B89" w:rsidRPr="007C538C" w:rsidRDefault="000F7B8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Convalida dell’Ente garante (solo per acconto SRE01)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89" w:rsidRPr="007C538C" w:rsidRDefault="000F7B8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89" w:rsidRPr="007C538C" w:rsidRDefault="000F7B8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89" w:rsidRPr="007C538C" w:rsidRDefault="000F7B8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89" w:rsidRPr="007C538C" w:rsidRDefault="000F7B89" w:rsidP="000B5AC3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7A0305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305" w:rsidRPr="007C538C" w:rsidRDefault="000B5AC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Conclusione del Piano Aziendale entro 18 mesi dall’ammissione al sostegno</w:t>
            </w:r>
          </w:p>
          <w:p w:rsidR="000B5AC3" w:rsidRPr="007C538C" w:rsidRDefault="000B5AC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(solo per domanda di saldo)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7A0305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305" w:rsidRPr="007C538C" w:rsidRDefault="000F7B8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data ultimo pagamento</w:t>
            </w:r>
          </w:p>
          <w:p w:rsidR="000F7B89" w:rsidRPr="007C538C" w:rsidRDefault="000F7B8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(  ) </w:t>
            </w:r>
          </w:p>
        </w:tc>
      </w:tr>
      <w:tr w:rsidR="000F7B89" w:rsidRPr="007C538C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B89" w:rsidRPr="007C538C" w:rsidRDefault="000F7B8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89" w:rsidRPr="007C538C" w:rsidRDefault="000F7B8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89" w:rsidRPr="007C538C" w:rsidRDefault="000F7B8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89" w:rsidRPr="007C538C" w:rsidRDefault="000F7B8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89" w:rsidRPr="007C538C" w:rsidRDefault="000F7B8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>
        <w:tc>
          <w:tcPr>
            <w:tcW w:w="99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Pr="007C538C" w:rsidRDefault="005B7402">
            <w:pPr>
              <w:snapToGrid w:val="0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qualifica di Coltivatore diretto o di Imprenditore Agricolo Professionale (IAP)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>
        <w:tc>
          <w:tcPr>
            <w:tcW w:w="4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Incremento giornate lavorative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 w:rsidRPr="007C538C">
        <w:tc>
          <w:tcPr>
            <w:tcW w:w="4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Localizzazione territoriale interventi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(  ) interventi realizzati dove ammesso</w:t>
            </w:r>
          </w:p>
          <w:p w:rsidR="00D40629" w:rsidRPr="007C538C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 xml:space="preserve">(  ) interventi realizzati in </w:t>
            </w:r>
            <w:proofErr w:type="spellStart"/>
            <w:r w:rsidRPr="007C538C">
              <w:rPr>
                <w:rFonts w:ascii="Arial" w:hAnsi="Arial" w:cs="Arial"/>
                <w:szCs w:val="22"/>
              </w:rPr>
              <w:t>altra</w:t>
            </w:r>
            <w:proofErr w:type="spellEnd"/>
            <w:r w:rsidRPr="007C538C">
              <w:rPr>
                <w:rFonts w:ascii="Arial" w:hAnsi="Arial" w:cs="Arial"/>
                <w:szCs w:val="22"/>
              </w:rPr>
              <w:t xml:space="preserve"> località ma sempre in area con priorità</w:t>
            </w:r>
          </w:p>
        </w:tc>
      </w:tr>
      <w:tr w:rsidR="00D40629" w:rsidRPr="007C538C">
        <w:tc>
          <w:tcPr>
            <w:tcW w:w="4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Introduzione e sviluppo tecnologie digitali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Pr="007C538C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7C538C">
              <w:rPr>
                <w:rFonts w:ascii="Arial" w:hAnsi="Arial" w:cs="Arial"/>
                <w:szCs w:val="22"/>
              </w:rPr>
              <w:t>Adesione a regimi di qualità (in coerenza con domanda di sostegno)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Legale rappresentante giovane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Legale rappresentante donna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Adesione a SRA29 o sulla M11 </w:t>
            </w:r>
            <w:proofErr w:type="spellStart"/>
            <w:r>
              <w:rPr>
                <w:rFonts w:ascii="Arial" w:hAnsi="Arial" w:cs="Arial"/>
                <w:szCs w:val="22"/>
              </w:rPr>
              <w:t>bio</w:t>
            </w:r>
            <w:proofErr w:type="spellEnd"/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99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Cs w:val="22"/>
              </w:rPr>
              <w:t>OPERAZIONE CONFORME CON QUANTO AMMESSO PER OPERAZIONI IMMATERIALI</w:t>
            </w:r>
          </w:p>
        </w:tc>
      </w:tr>
      <w:tr w:rsidR="00D40629"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snapToGrid w:val="0"/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Documentazione tecnica per le operazioni immateriali coerente con quanto ammesso</w:t>
            </w:r>
          </w:p>
        </w:tc>
        <w:tc>
          <w:tcPr>
            <w:tcW w:w="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zCs w:val="22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zCs w:val="22"/>
              </w:rPr>
            </w:pP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snapToGrid w:val="0"/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Cs w:val="22"/>
              </w:rPr>
              <w:t xml:space="preserve">ad es. Acquisizione di licenze, brevetti, diritti d’autore </w:t>
            </w:r>
            <w:proofErr w:type="spellStart"/>
            <w:r>
              <w:rPr>
                <w:rFonts w:ascii="Arial" w:hAnsi="Arial" w:cs="Arial"/>
                <w:iCs/>
                <w:szCs w:val="22"/>
              </w:rPr>
              <w:t>ecc</w:t>
            </w:r>
            <w:proofErr w:type="spellEnd"/>
          </w:p>
        </w:tc>
      </w:tr>
      <w:tr w:rsidR="00D40629">
        <w:tc>
          <w:tcPr>
            <w:tcW w:w="4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snapToGrid w:val="0"/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Verifica presenza dell’investimento immateriale</w:t>
            </w:r>
          </w:p>
        </w:tc>
        <w:tc>
          <w:tcPr>
            <w:tcW w:w="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Cs w:val="22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Cs w:val="22"/>
              </w:rPr>
            </w:pP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rPr>
                <w:rFonts w:ascii="Arial" w:hAnsi="Arial" w:cs="Arial"/>
                <w:b/>
                <w:bCs/>
                <w:iCs/>
                <w:strike/>
                <w:szCs w:val="22"/>
              </w:rPr>
            </w:pPr>
          </w:p>
        </w:tc>
      </w:tr>
      <w:tr w:rsidR="00D40629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COSTI SOSTENUTI CONFORMI CON IL BANDO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 xml:space="preserve">Spese tecniche e generali nel limite da </w:t>
            </w:r>
            <w:r>
              <w:rPr>
                <w:rFonts w:ascii="Arial" w:hAnsi="Arial" w:cs="Arial"/>
                <w:iCs/>
                <w:szCs w:val="22"/>
              </w:rPr>
              <w:lastRenderedPageBreak/>
              <w:t>bando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Spese per perizia agricoltura di precisione &lt; 1500 euro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iCs/>
              </w:rPr>
            </w:pPr>
            <w:r>
              <w:rPr>
                <w:rFonts w:ascii="Arial" w:hAnsi="Arial" w:cs="Arial"/>
                <w:iCs/>
                <w:szCs w:val="22"/>
              </w:rPr>
              <w:t>Importi sostenuti coerenti con Computo metrico consuntivo, coerente con quanto effettivamente realizzato e visionabile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Spesa tra 25.000 € e 200.000€ (400.000€ per investimenti collettivi) per zone non montane spesa minima</w:t>
            </w:r>
          </w:p>
          <w:p w:rsidR="00D40629" w:rsidRDefault="005B7402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</w:rPr>
              <w:t>di15.000 € per zone montane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</w:pPr>
            <w:r>
              <w:rPr>
                <w:rFonts w:ascii="Arial" w:hAnsi="Arial" w:cs="Arial"/>
                <w:szCs w:val="22"/>
              </w:rPr>
              <w:t xml:space="preserve">Documenti contabili coerenti con elementi che hanno definito la spesa ammissibile (documentazione tecnica  es. computo metrico, </w:t>
            </w:r>
            <w:proofErr w:type="gramStart"/>
            <w:r>
              <w:rPr>
                <w:rFonts w:ascii="Arial" w:hAnsi="Arial" w:cs="Arial"/>
                <w:szCs w:val="22"/>
              </w:rPr>
              <w:t>prezziario,…</w:t>
            </w:r>
            <w:proofErr w:type="gramEnd"/>
            <w:r>
              <w:rPr>
                <w:rFonts w:ascii="Arial" w:hAnsi="Arial" w:cs="Arial"/>
                <w:szCs w:val="22"/>
              </w:rPr>
              <w:t>) e con quanto effettivamente realizzato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DOCUMENTAZIONE FISCALE O EQUIVALENTE CONFORME AL BANDO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</w:pPr>
            <w:r>
              <w:rPr>
                <w:rFonts w:ascii="Arial" w:hAnsi="Arial" w:cs="Arial"/>
                <w:szCs w:val="22"/>
              </w:rPr>
              <w:t>Fatture successive alla data di presentazione domanda e intestate all’az. richiedente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100% conformi</w:t>
            </w:r>
          </w:p>
          <w:p w:rsidR="00D40629" w:rsidRDefault="005B740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Fatture con CUP o dicitura equipollente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100% conformi</w:t>
            </w:r>
          </w:p>
          <w:p w:rsidR="00D40629" w:rsidRDefault="005B740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Documentazione contabile coerente con documentazione tecnica e con quanto effettivamente realizzato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54"/>
              <w:jc w:val="center"/>
            </w:pPr>
            <w:r>
              <w:rPr>
                <w:rFonts w:ascii="Arial" w:hAnsi="Arial" w:cs="Arial"/>
                <w:b/>
                <w:bCs/>
                <w:szCs w:val="22"/>
              </w:rPr>
              <w:t>TRACCIABILITA’ DEI PAGAMENTI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jc w:val="left"/>
            </w:pPr>
            <w:r>
              <w:rPr>
                <w:rFonts w:ascii="Arial" w:hAnsi="Arial" w:cs="Arial"/>
                <w:szCs w:val="22"/>
              </w:rPr>
              <w:t>Bonifici bancari o RIBA coerenti con documentazione contabile riferiti al c/c dell’az. richiedente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100% conformi</w:t>
            </w:r>
          </w:p>
          <w:p w:rsidR="00D40629" w:rsidRDefault="005B740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Estratto conto, a dimostrazione delle avvenute uscite di cassa (in caso di assenza di contabile del pagamento)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100% conformi</w:t>
            </w:r>
          </w:p>
          <w:p w:rsidR="00D40629" w:rsidRDefault="005B740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Avvio degli investimenti dopo la presentazione della domanda di sostegno con eccezioni da bando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Concludere gli interventi ammessi a sostegno entro i termini previsti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Presentare la domanda di pagamento entro i termini previsti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OBBLIGHI DI PUBBLICITA’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informazione sul sito web aziendale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poster / targa / cartellone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40629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snapToGrid w:val="0"/>
              <w:ind w:firstLine="54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NORME IN MATERIA AIUTI DI STATO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Controllo doppi finanziamenti irregolari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>(presenza dicitura/CUP nei documenti di spesa, ove necessaria consultazione visura RNA e registro fatture SIAN)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lastRenderedPageBreak/>
              <w:t>Rispetto delle norme del cumulo di aiuti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 Aiuto Percepito:______________</w:t>
            </w:r>
          </w:p>
          <w:p w:rsidR="00D40629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(Ad esempio con crediti d’imposta, legge sabatini </w:t>
            </w:r>
            <w:proofErr w:type="spellStart"/>
            <w:r>
              <w:rPr>
                <w:rFonts w:ascii="Arial" w:hAnsi="Arial" w:cs="Arial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Cs w:val="22"/>
              </w:rPr>
              <w:t>…)</w:t>
            </w:r>
          </w:p>
          <w:p w:rsidR="00D40629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Limite da regolamento rispettato</w:t>
            </w:r>
          </w:p>
          <w:p w:rsidR="00D40629" w:rsidRDefault="005B740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Limite non rispettato applicata riduzione [dettagliare nelle note della riduzione]</w:t>
            </w:r>
          </w:p>
        </w:tc>
      </w:tr>
      <w:tr w:rsidR="00D40629">
        <w:tc>
          <w:tcPr>
            <w:tcW w:w="9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REGOLARITA’ CONTRIBUTIVA</w:t>
            </w:r>
          </w:p>
        </w:tc>
      </w:tr>
      <w:tr w:rsidR="00D40629"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0"/>
            </w:pPr>
            <w:r>
              <w:rPr>
                <w:rFonts w:ascii="Arial" w:hAnsi="Arial" w:cs="Arial"/>
                <w:iCs/>
                <w:szCs w:val="22"/>
              </w:rPr>
              <w:t>Verifica della regolarità contributiva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D40629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629" w:rsidRDefault="005B7402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per le Aziende Agricole demandato a consultazione del registro debitori, in fase di pagamento ARPEA</w:t>
            </w:r>
          </w:p>
          <w:p w:rsidR="00D40629" w:rsidRDefault="005B7402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 ) per le  Aziende non Agricole Verifica DURC prot. n. …………</w:t>
            </w:r>
          </w:p>
        </w:tc>
      </w:tr>
    </w:tbl>
    <w:p w:rsidR="00D40629" w:rsidRDefault="00D40629">
      <w:pPr>
        <w:jc w:val="right"/>
        <w:rPr>
          <w:rFonts w:ascii="Arial" w:hAnsi="Arial" w:cs="Arial"/>
          <w:i/>
          <w:iCs/>
          <w:szCs w:val="22"/>
        </w:rPr>
      </w:pPr>
    </w:p>
    <w:p w:rsidR="00D40629" w:rsidRDefault="00D40629">
      <w:pPr>
        <w:spacing w:line="360" w:lineRule="auto"/>
        <w:ind w:firstLine="0"/>
        <w:rPr>
          <w:rFonts w:ascii="Arial" w:hAnsi="Arial" w:cs="Arial"/>
          <w:i/>
          <w:iCs/>
          <w:szCs w:val="22"/>
        </w:rPr>
      </w:pPr>
    </w:p>
    <w:p w:rsidR="00D40629" w:rsidRDefault="005B7402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ESITO CONTROLLI TECNICO AMMINISTRATIVI (DOCUMENTALI):</w:t>
      </w:r>
    </w:p>
    <w:p w:rsidR="00D40629" w:rsidRDefault="00D40629">
      <w:pPr>
        <w:spacing w:line="360" w:lineRule="auto"/>
        <w:ind w:firstLine="0"/>
        <w:rPr>
          <w:rFonts w:ascii="Arial" w:hAnsi="Arial" w:cs="Arial"/>
          <w:szCs w:val="22"/>
        </w:rPr>
      </w:pPr>
    </w:p>
    <w:p w:rsidR="00D40629" w:rsidRDefault="005B7402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>
        <w:rPr>
          <w:rFonts w:ascii="Wingdings" w:eastAsia="Wingdings" w:hAnsi="Wingdings" w:cs="Wingdings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POSITIVO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NEGATIVO</w:t>
      </w:r>
      <w:r>
        <w:rPr>
          <w:rFonts w:ascii="Arial" w:hAnsi="Arial" w:cs="Arial"/>
          <w:szCs w:val="22"/>
        </w:rPr>
        <w:tab/>
      </w:r>
      <w:r>
        <w:rPr>
          <w:rFonts w:ascii="Wingdings" w:eastAsia="Wingdings" w:hAnsi="Wingdings" w:cs="Wingdings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PARZIALMENTE POSITIVO:</w:t>
      </w:r>
    </w:p>
    <w:p w:rsidR="00D40629" w:rsidRDefault="00D40629">
      <w:pPr>
        <w:spacing w:line="360" w:lineRule="auto"/>
        <w:ind w:firstLine="0"/>
        <w:rPr>
          <w:rFonts w:ascii="Arial" w:hAnsi="Arial" w:cs="Arial"/>
          <w:szCs w:val="22"/>
        </w:rPr>
      </w:pPr>
    </w:p>
    <w:p w:rsidR="00D40629" w:rsidRDefault="005B7402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MOTIVAZIONI ESITO NEGATIVO E PARZIALMENTE POSITIVO: </w:t>
      </w:r>
    </w:p>
    <w:p w:rsidR="00D40629" w:rsidRDefault="005B7402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629" w:rsidRDefault="00D40629">
      <w:pPr>
        <w:spacing w:line="360" w:lineRule="auto"/>
        <w:ind w:firstLine="0"/>
        <w:rPr>
          <w:rFonts w:ascii="Arial" w:hAnsi="Arial" w:cs="Arial"/>
          <w:szCs w:val="22"/>
        </w:rPr>
      </w:pPr>
    </w:p>
    <w:p w:rsidR="00D40629" w:rsidRDefault="005B7402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NOTE: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629" w:rsidRDefault="00D40629">
      <w:pPr>
        <w:spacing w:line="360" w:lineRule="auto"/>
        <w:ind w:firstLine="0"/>
        <w:rPr>
          <w:rFonts w:ascii="Arial" w:hAnsi="Arial" w:cs="Arial"/>
          <w:szCs w:val="22"/>
        </w:rPr>
      </w:pPr>
    </w:p>
    <w:p w:rsidR="00D40629" w:rsidRDefault="00D40629">
      <w:pPr>
        <w:spacing w:line="360" w:lineRule="auto"/>
        <w:ind w:firstLine="0"/>
      </w:pPr>
    </w:p>
    <w:tbl>
      <w:tblPr>
        <w:tblW w:w="104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1"/>
        <w:gridCol w:w="5219"/>
      </w:tblGrid>
      <w:tr w:rsidR="00D40629">
        <w:tc>
          <w:tcPr>
            <w:tcW w:w="5220" w:type="dxa"/>
            <w:shd w:val="clear" w:color="auto" w:fill="auto"/>
            <w:vAlign w:val="center"/>
          </w:tcPr>
          <w:p w:rsidR="00D40629" w:rsidRDefault="005B7402">
            <w:pPr>
              <w:pStyle w:val="TxBrp4"/>
              <w:ind w:left="0"/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Data 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..../.....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>/........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D40629" w:rsidRDefault="005B7402">
            <w:pPr>
              <w:pStyle w:val="Contenutotabella"/>
              <w:jc w:val="center"/>
            </w:pPr>
            <w:r>
              <w:rPr>
                <w:rFonts w:ascii="Arial" w:hAnsi="Arial" w:cs="Arial"/>
                <w:szCs w:val="22"/>
              </w:rPr>
              <w:t>Il Funzionario</w:t>
            </w:r>
          </w:p>
          <w:p w:rsidR="00D40629" w:rsidRDefault="00D40629">
            <w:pPr>
              <w:pStyle w:val="Contenutotabella"/>
              <w:jc w:val="center"/>
              <w:rPr>
                <w:rFonts w:ascii="Arial" w:hAnsi="Arial" w:cs="Arial"/>
                <w:szCs w:val="22"/>
              </w:rPr>
            </w:pPr>
          </w:p>
          <w:p w:rsidR="00D40629" w:rsidRDefault="005B7402">
            <w:pPr>
              <w:pStyle w:val="Contenutotabella"/>
              <w:jc w:val="center"/>
            </w:pPr>
            <w:r>
              <w:rPr>
                <w:rFonts w:ascii="Arial" w:hAnsi="Arial" w:cs="Arial"/>
                <w:szCs w:val="22"/>
              </w:rPr>
              <w:t>_________________________</w:t>
            </w:r>
          </w:p>
        </w:tc>
      </w:tr>
    </w:tbl>
    <w:p w:rsidR="00D40629" w:rsidRDefault="00D40629">
      <w:pPr>
        <w:sectPr w:rsidR="00D40629">
          <w:headerReference w:type="default" r:id="rId8"/>
          <w:pgSz w:w="11906" w:h="16838"/>
          <w:pgMar w:top="1417" w:right="1134" w:bottom="1134" w:left="1134" w:header="720" w:footer="0" w:gutter="0"/>
          <w:cols w:space="720"/>
          <w:formProt w:val="0"/>
          <w:docGrid w:linePitch="360"/>
        </w:sectPr>
      </w:pPr>
    </w:p>
    <w:p w:rsidR="00D40629" w:rsidRDefault="005B7402">
      <w:pPr>
        <w:ind w:firstLine="54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ALLEGATO – Controllo documenti di spesa</w:t>
      </w:r>
    </w:p>
    <w:p w:rsidR="00D40629" w:rsidRDefault="00D40629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X="2" w:tblpY="1"/>
        <w:tblOverlap w:val="never"/>
        <w:tblW w:w="18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000"/>
        <w:gridCol w:w="1125"/>
        <w:gridCol w:w="1840"/>
        <w:gridCol w:w="1416"/>
        <w:gridCol w:w="1559"/>
        <w:gridCol w:w="1273"/>
        <w:gridCol w:w="1134"/>
        <w:gridCol w:w="991"/>
        <w:gridCol w:w="1840"/>
        <w:gridCol w:w="1276"/>
        <w:gridCol w:w="1132"/>
        <w:gridCol w:w="1134"/>
        <w:gridCol w:w="160"/>
        <w:gridCol w:w="258"/>
        <w:gridCol w:w="876"/>
      </w:tblGrid>
      <w:tr w:rsidR="00D40629">
        <w:trPr>
          <w:trHeight w:val="468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40629">
        <w:trPr>
          <w:trHeight w:val="464"/>
        </w:trPr>
        <w:tc>
          <w:tcPr>
            <w:tcW w:w="155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7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40629">
        <w:trPr>
          <w:trHeight w:val="613"/>
        </w:trPr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40629">
        <w:trPr>
          <w:trHeight w:val="528"/>
        </w:trPr>
        <w:tc>
          <w:tcPr>
            <w:tcW w:w="13749" w:type="dxa"/>
            <w:gridSpan w:val="10"/>
            <w:vMerge w:val="restart"/>
            <w:tcBorders>
              <w:right w:val="dashed" w:sz="8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: PARTE SCARICABILE DALL'APPLICATIVO CLICCANDO SUL FOGLIO ECXEL PRESENTE ALL'INTERNO DEI DOCUMENTI DI SPESA  (ELENCO SCORREVOLE IN ALTO A DESTRA DELL'ISTRUTTORIA INFORMATICA PRESENTE SU SISTEMA PIEMONTE)</w:t>
            </w:r>
          </w:p>
        </w:tc>
        <w:tc>
          <w:tcPr>
            <w:tcW w:w="1277" w:type="dxa"/>
          </w:tcPr>
          <w:p w:rsidR="00D40629" w:rsidRDefault="00D40629"/>
        </w:tc>
        <w:tc>
          <w:tcPr>
            <w:tcW w:w="1133" w:type="dxa"/>
          </w:tcPr>
          <w:p w:rsidR="00D40629" w:rsidRDefault="00D40629"/>
        </w:tc>
        <w:tc>
          <w:tcPr>
            <w:tcW w:w="1135" w:type="dxa"/>
          </w:tcPr>
          <w:p w:rsidR="00D40629" w:rsidRDefault="00D40629"/>
        </w:tc>
        <w:tc>
          <w:tcPr>
            <w:tcW w:w="141" w:type="dxa"/>
          </w:tcPr>
          <w:p w:rsidR="00D40629" w:rsidRDefault="00D40629"/>
        </w:tc>
        <w:tc>
          <w:tcPr>
            <w:tcW w:w="258" w:type="dxa"/>
          </w:tcPr>
          <w:p w:rsidR="00D40629" w:rsidRDefault="00D40629"/>
        </w:tc>
        <w:tc>
          <w:tcPr>
            <w:tcW w:w="877" w:type="dxa"/>
          </w:tcPr>
          <w:p w:rsidR="00D40629" w:rsidRDefault="00D40629"/>
        </w:tc>
      </w:tr>
      <w:tr w:rsidR="00D40629">
        <w:trPr>
          <w:cantSplit/>
          <w:trHeight w:val="1134"/>
        </w:trPr>
        <w:tc>
          <w:tcPr>
            <w:tcW w:w="13749" w:type="dxa"/>
            <w:gridSpan w:val="10"/>
            <w:vMerge/>
            <w:tcBorders>
              <w:right w:val="dashed" w:sz="8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4821" w:type="dxa"/>
            <w:gridSpan w:val="6"/>
            <w:shd w:val="clear" w:color="auto" w:fill="auto"/>
          </w:tcPr>
          <w:p w:rsidR="00D40629" w:rsidRDefault="005B7402">
            <w:pPr>
              <w:widowControl/>
              <w:ind w:firstLine="0"/>
              <w:jc w:val="center"/>
              <w:rPr>
                <w:rFonts w:ascii="Arial" w:hAnsi="Arial" w:cs="Arial"/>
                <w:color w:val="FF0000"/>
                <w:sz w:val="20"/>
                <w:u w:val="single"/>
              </w:rPr>
            </w:pPr>
            <w:r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</w:p>
        </w:tc>
      </w:tr>
      <w:tr w:rsidR="00D40629">
        <w:trPr>
          <w:trHeight w:val="382"/>
        </w:trPr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N. Domanda di Saldo - SL-01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1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right w:val="dashed" w:sz="8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gridSpan w:val="6"/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40629">
        <w:trPr>
          <w:trHeight w:val="363"/>
        </w:trPr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</w:tcPr>
          <w:p w:rsidR="00D40629" w:rsidRDefault="00D40629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000000" w:fill="428BCA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428BCA"/>
            <w:textDirection w:val="btLr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28BCA"/>
            <w:textDirection w:val="btLr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  <w:tc>
          <w:tcPr>
            <w:tcW w:w="141" w:type="dxa"/>
          </w:tcPr>
          <w:p w:rsidR="00D40629" w:rsidRDefault="00D40629"/>
        </w:tc>
        <w:tc>
          <w:tcPr>
            <w:tcW w:w="258" w:type="dxa"/>
          </w:tcPr>
          <w:p w:rsidR="00D40629" w:rsidRDefault="00D40629"/>
        </w:tc>
        <w:tc>
          <w:tcPr>
            <w:tcW w:w="877" w:type="dxa"/>
          </w:tcPr>
          <w:p w:rsidR="00D40629" w:rsidRDefault="00D40629"/>
        </w:tc>
      </w:tr>
      <w:tr w:rsidR="00D40629">
        <w:trPr>
          <w:cantSplit/>
          <w:trHeight w:val="1224"/>
        </w:trPr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100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2" w:type="dxa"/>
            <w:tcBorders>
              <w:bottom w:val="single" w:sz="8" w:space="0" w:color="000000"/>
              <w:right w:val="dashed" w:sz="8" w:space="0" w:color="000000"/>
            </w:tcBorders>
            <w:shd w:val="clear" w:color="000000" w:fill="428BCA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</w:tcPr>
          <w:p w:rsidR="00D40629" w:rsidRDefault="00D40629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gridSpan w:val="2"/>
            <w:tcBorders>
              <w:lef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7" w:type="dxa"/>
          </w:tcPr>
          <w:p w:rsidR="00D40629" w:rsidRDefault="00D40629"/>
        </w:tc>
      </w:tr>
      <w:tr w:rsidR="00D40629">
        <w:trPr>
          <w:trHeight w:val="2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CCCC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33CCCC"/>
            <w:vAlign w:val="bottom"/>
          </w:tcPr>
          <w:p w:rsidR="00D40629" w:rsidRDefault="005B7402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8DD0"/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gridSpan w:val="2"/>
            <w:tcBorders>
              <w:lef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7" w:type="dxa"/>
          </w:tcPr>
          <w:p w:rsidR="00D40629" w:rsidRDefault="00D40629"/>
        </w:tc>
      </w:tr>
    </w:tbl>
    <w:p w:rsidR="00D40629" w:rsidRDefault="00D40629"/>
    <w:tbl>
      <w:tblPr>
        <w:tblpPr w:leftFromText="141" w:rightFromText="141" w:vertAnchor="text" w:tblpY="1"/>
        <w:tblOverlap w:val="never"/>
        <w:tblW w:w="189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994"/>
        <w:gridCol w:w="1120"/>
        <w:gridCol w:w="1832"/>
        <w:gridCol w:w="1411"/>
        <w:gridCol w:w="1551"/>
        <w:gridCol w:w="1268"/>
        <w:gridCol w:w="1127"/>
        <w:gridCol w:w="989"/>
        <w:gridCol w:w="1760"/>
        <w:gridCol w:w="72"/>
        <w:gridCol w:w="1270"/>
        <w:gridCol w:w="1128"/>
        <w:gridCol w:w="1054"/>
        <w:gridCol w:w="160"/>
        <w:gridCol w:w="160"/>
        <w:gridCol w:w="255"/>
        <w:gridCol w:w="873"/>
        <w:gridCol w:w="389"/>
      </w:tblGrid>
      <w:tr w:rsidR="00D40629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C0C0C0"/>
            <w:vAlign w:val="bottom"/>
          </w:tcPr>
          <w:p w:rsidR="00D40629" w:rsidRDefault="005B7402">
            <w:pPr>
              <w:widowControl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C0C0C0"/>
            <w:vAlign w:val="bottom"/>
          </w:tcPr>
          <w:p w:rsidR="00D40629" w:rsidRDefault="00D40629">
            <w:pPr>
              <w:widowControl/>
              <w:ind w:right="-3544"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" w:type="dxa"/>
          </w:tcPr>
          <w:p w:rsidR="00D40629" w:rsidRDefault="00D40629"/>
        </w:tc>
        <w:tc>
          <w:tcPr>
            <w:tcW w:w="142" w:type="dxa"/>
          </w:tcPr>
          <w:p w:rsidR="00D40629" w:rsidRDefault="00D40629"/>
        </w:tc>
        <w:tc>
          <w:tcPr>
            <w:tcW w:w="256" w:type="dxa"/>
          </w:tcPr>
          <w:p w:rsidR="00D40629" w:rsidRDefault="00D40629"/>
        </w:tc>
        <w:tc>
          <w:tcPr>
            <w:tcW w:w="878" w:type="dxa"/>
          </w:tcPr>
          <w:p w:rsidR="00D40629" w:rsidRDefault="00D40629"/>
        </w:tc>
        <w:tc>
          <w:tcPr>
            <w:tcW w:w="390" w:type="dxa"/>
          </w:tcPr>
          <w:p w:rsidR="00D40629" w:rsidRDefault="00D40629"/>
        </w:tc>
      </w:tr>
      <w:tr w:rsidR="00D40629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D40629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D40629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8" w:type="dxa"/>
          </w:tcPr>
          <w:p w:rsidR="00D40629" w:rsidRDefault="00D40629"/>
        </w:tc>
        <w:tc>
          <w:tcPr>
            <w:tcW w:w="390" w:type="dxa"/>
          </w:tcPr>
          <w:p w:rsidR="00D40629" w:rsidRDefault="00D40629"/>
        </w:tc>
      </w:tr>
      <w:tr w:rsidR="00D40629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center"/>
          </w:tcPr>
          <w:p w:rsidR="00D40629" w:rsidRDefault="005B7402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8" w:type="dxa"/>
          </w:tcPr>
          <w:p w:rsidR="00D40629" w:rsidRDefault="00D40629"/>
        </w:tc>
        <w:tc>
          <w:tcPr>
            <w:tcW w:w="390" w:type="dxa"/>
          </w:tcPr>
          <w:p w:rsidR="00D40629" w:rsidRDefault="00D40629"/>
        </w:tc>
      </w:tr>
      <w:tr w:rsidR="00D40629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SUBTOTALE: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8" w:type="dxa"/>
          </w:tcPr>
          <w:p w:rsidR="00D40629" w:rsidRDefault="00D40629"/>
        </w:tc>
        <w:tc>
          <w:tcPr>
            <w:tcW w:w="390" w:type="dxa"/>
          </w:tcPr>
          <w:p w:rsidR="00D40629" w:rsidRDefault="00D40629"/>
        </w:tc>
      </w:tr>
      <w:tr w:rsidR="00D40629">
        <w:trPr>
          <w:trHeight w:val="26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TOTALE: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 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dashed" w:sz="8" w:space="0" w:color="000000"/>
            </w:tcBorders>
            <w:shd w:val="clear" w:color="auto" w:fill="auto"/>
            <w:vAlign w:val="bottom"/>
          </w:tcPr>
          <w:p w:rsidR="00D40629" w:rsidRDefault="005B7402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878" w:type="dxa"/>
          </w:tcPr>
          <w:p w:rsidR="00D40629" w:rsidRDefault="00D40629"/>
        </w:tc>
        <w:tc>
          <w:tcPr>
            <w:tcW w:w="390" w:type="dxa"/>
          </w:tcPr>
          <w:p w:rsidR="00D40629" w:rsidRDefault="00D40629"/>
        </w:tc>
      </w:tr>
      <w:tr w:rsidR="00D40629">
        <w:trPr>
          <w:trHeight w:val="264"/>
        </w:trPr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dashed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40629" w:rsidRDefault="00D40629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0" w:type="dxa"/>
            <w:vAlign w:val="center"/>
          </w:tcPr>
          <w:p w:rsidR="00D40629" w:rsidRDefault="00D40629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:rsidR="00D40629" w:rsidRDefault="00D40629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:rsidR="00D40629" w:rsidRDefault="00D40629">
      <w:pPr>
        <w:ind w:firstLine="0"/>
        <w:rPr>
          <w:rFonts w:ascii="Arial" w:hAnsi="Arial" w:cs="Arial"/>
          <w:szCs w:val="22"/>
        </w:rPr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D40629">
      <w:pPr>
        <w:pStyle w:val="TxBrp4"/>
      </w:pPr>
    </w:p>
    <w:p w:rsidR="00D40629" w:rsidRDefault="005B7402">
      <w:pPr>
        <w:tabs>
          <w:tab w:val="left" w:pos="13783"/>
        </w:tabs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NOTA BENE</w:t>
      </w:r>
      <w:r>
        <w:rPr>
          <w:rFonts w:ascii="Arial" w:hAnsi="Arial" w:cs="Arial"/>
          <w:szCs w:val="22"/>
        </w:rPr>
        <w:t xml:space="preserve">: l’allegato proposto non è obbligatorio. Rimane </w:t>
      </w:r>
      <w:r>
        <w:rPr>
          <w:rFonts w:ascii="Arial" w:hAnsi="Arial" w:cs="Arial"/>
          <w:szCs w:val="22"/>
          <w:u w:val="single"/>
        </w:rPr>
        <w:t>OBBLIGATORIO</w:t>
      </w:r>
      <w:r>
        <w:rPr>
          <w:rFonts w:ascii="Arial" w:hAnsi="Arial" w:cs="Arial"/>
          <w:szCs w:val="22"/>
        </w:rPr>
        <w:t xml:space="preserve"> indicare in Check list tutti i </w:t>
      </w:r>
      <w:r>
        <w:rPr>
          <w:rFonts w:ascii="Arial" w:hAnsi="Arial" w:cs="Arial"/>
          <w:szCs w:val="22"/>
          <w:u w:val="single"/>
        </w:rPr>
        <w:t>documenti di spesa non conformi</w:t>
      </w:r>
      <w:r>
        <w:rPr>
          <w:rFonts w:ascii="Arial" w:hAnsi="Arial" w:cs="Arial"/>
          <w:szCs w:val="22"/>
        </w:rPr>
        <w:t xml:space="preserve"> in qualche aspetto.</w:t>
      </w:r>
      <w:r>
        <w:rPr>
          <w:rFonts w:ascii="Arial" w:hAnsi="Arial" w:cs="Arial"/>
          <w:szCs w:val="22"/>
        </w:rPr>
        <w:tab/>
      </w:r>
    </w:p>
    <w:p w:rsidR="00D40629" w:rsidRDefault="00D40629">
      <w:pPr>
        <w:pStyle w:val="TxBrp4"/>
      </w:pPr>
    </w:p>
    <w:sectPr w:rsidR="00D40629">
      <w:headerReference w:type="default" r:id="rId9"/>
      <w:headerReference w:type="first" r:id="rId10"/>
      <w:pgSz w:w="23811" w:h="16838" w:orient="landscape"/>
      <w:pgMar w:top="1134" w:right="1418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402" w:rsidRDefault="005B7402">
      <w:r>
        <w:separator/>
      </w:r>
    </w:p>
  </w:endnote>
  <w:endnote w:type="continuationSeparator" w:id="0">
    <w:p w:rsidR="005B7402" w:rsidRDefault="005B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Times New Roman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402" w:rsidRDefault="005B7402">
      <w:r>
        <w:separator/>
      </w:r>
    </w:p>
  </w:footnote>
  <w:footnote w:type="continuationSeparator" w:id="0">
    <w:p w:rsidR="005B7402" w:rsidRDefault="005B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629" w:rsidRDefault="007C538C">
    <w:pPr>
      <w:pStyle w:val="Intestazione"/>
      <w:jc w:val="cen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71.25pt;height:48pt;visibility:visible;mso-wrap-style:squar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629" w:rsidRDefault="007C538C">
    <w:pPr>
      <w:pStyle w:val="Intestazione"/>
      <w:jc w:val="cen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71.25pt;height:48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629" w:rsidRDefault="00D406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8A2"/>
    <w:multiLevelType w:val="multilevel"/>
    <w:tmpl w:val="F130534C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49999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autoHyphenation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0629"/>
    <w:rsid w:val="000B5AC3"/>
    <w:rsid w:val="000F7B89"/>
    <w:rsid w:val="003466A9"/>
    <w:rsid w:val="005B7402"/>
    <w:rsid w:val="005E76FD"/>
    <w:rsid w:val="007A0305"/>
    <w:rsid w:val="007C538C"/>
    <w:rsid w:val="00D4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6F3A28F-B95C-4534-922C-B3F917A7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ind w:firstLine="851"/>
      <w:jc w:val="both"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4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  <w:sz w:val="16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 w:cs="Wingdings"/>
      <w:sz w:val="16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ebdings" w:hAnsi="Webdings" w:cs="Web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ebdings" w:hAnsi="Webdings" w:cs="Web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  <w:b/>
      <w:i w:val="0"/>
      <w:sz w:val="28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Arial" w:hAnsi="Arial" w:cs="Aria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alibri" w:eastAsia="Arial" w:hAnsi="Calibri" w:cs="Arial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Carpredefinitoparagrafo1">
    <w:name w:val="Car. predefinito paragrafo1"/>
    <w:qFormat/>
  </w:style>
  <w:style w:type="character" w:customStyle="1" w:styleId="Titolo1Carattere">
    <w:name w:val="Titolo 1 Carattere"/>
    <w:qFormat/>
    <w:rPr>
      <w:rFonts w:eastAsia="Times New Roman"/>
      <w:sz w:val="28"/>
    </w:rPr>
  </w:style>
  <w:style w:type="character" w:customStyle="1" w:styleId="Titolo2Carattere">
    <w:name w:val="Titolo 2 Carattere"/>
    <w:qFormat/>
    <w:rPr>
      <w:rFonts w:eastAsia="Times New Roman"/>
      <w:sz w:val="24"/>
    </w:rPr>
  </w:style>
  <w:style w:type="character" w:customStyle="1" w:styleId="Titolo3Carattere">
    <w:name w:val="Titolo 3 Carattere"/>
    <w:qFormat/>
    <w:rPr>
      <w:rFonts w:ascii="Arial" w:eastAsia="Times New Roman" w:hAnsi="Arial" w:cs="Arial"/>
      <w:sz w:val="40"/>
    </w:rPr>
  </w:style>
  <w:style w:type="character" w:customStyle="1" w:styleId="Titolo4Carattere">
    <w:name w:val="Titolo 4 Carattere"/>
    <w:qFormat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qFormat/>
    <w:rPr>
      <w:rFonts w:eastAsia="Times New Roman"/>
      <w:sz w:val="24"/>
    </w:rPr>
  </w:style>
  <w:style w:type="character" w:customStyle="1" w:styleId="Titolo6Carattere">
    <w:name w:val="Titolo 6 Carattere"/>
    <w:qFormat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qFormat/>
    <w:rPr>
      <w:rFonts w:ascii="Arial" w:eastAsia="Times New Roman" w:hAnsi="Arial" w:cs="Arial"/>
      <w:b/>
      <w:sz w:val="22"/>
    </w:rPr>
  </w:style>
  <w:style w:type="character" w:customStyle="1" w:styleId="Titolo9Carattere">
    <w:name w:val="Titolo 9 Carattere"/>
    <w:qFormat/>
    <w:rPr>
      <w:rFonts w:ascii="Arial" w:eastAsia="Times New Roman" w:hAnsi="Arial" w:cs="Arial"/>
      <w:b/>
      <w:sz w:val="22"/>
    </w:rPr>
  </w:style>
  <w:style w:type="character" w:customStyle="1" w:styleId="TitoloCarattere">
    <w:name w:val="Titolo Carattere"/>
    <w:qFormat/>
    <w:rPr>
      <w:b/>
      <w:sz w:val="24"/>
    </w:rPr>
  </w:style>
  <w:style w:type="character" w:styleId="Enfasigrassetto">
    <w:name w:val="Strong"/>
    <w:qFormat/>
    <w:rPr>
      <w:b/>
    </w:rPr>
  </w:style>
  <w:style w:type="character" w:customStyle="1" w:styleId="Titolo8Carattere">
    <w:name w:val="Titolo 8 Carattere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CorpotestoCarattere">
    <w:name w:val="Corpo testo Carattere"/>
    <w:qFormat/>
    <w:rPr>
      <w:rFonts w:ascii="Verdana" w:eastAsia="Calibri" w:hAnsi="Verdana" w:cs="Times New Roman"/>
      <w:color w:val="000000"/>
    </w:rPr>
  </w:style>
  <w:style w:type="character" w:customStyle="1" w:styleId="Corpodeltesto2Carattere">
    <w:name w:val="Corpo del testo 2 Carattere"/>
    <w:qFormat/>
    <w:rPr>
      <w:rFonts w:eastAsia="Times New Roman"/>
    </w:rPr>
  </w:style>
  <w:style w:type="character" w:customStyle="1" w:styleId="RientrocorpodeltestoCarattere">
    <w:name w:val="Rientro corpo del testo Carattere"/>
    <w:qFormat/>
    <w:rPr>
      <w:rFonts w:eastAsia="Times New Roman"/>
      <w:sz w:val="22"/>
    </w:rPr>
  </w:style>
  <w:style w:type="character" w:customStyle="1" w:styleId="Rientrocorpodeltesto2Carattere">
    <w:name w:val="Rientro corpo del testo 2 Carattere"/>
    <w:qFormat/>
    <w:rPr>
      <w:rFonts w:eastAsia="Times New Roman"/>
      <w:sz w:val="22"/>
    </w:rPr>
  </w:style>
  <w:style w:type="character" w:customStyle="1" w:styleId="IntestazioneCarattere">
    <w:name w:val="Intestazione Carattere"/>
    <w:qFormat/>
    <w:rPr>
      <w:rFonts w:eastAsia="Times New Roman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TestonotadichiusuraCarattere">
    <w:name w:val="Testo nota di chiusura Carattere"/>
    <w:qFormat/>
    <w:rPr>
      <w:rFonts w:eastAsia="Times New Roman"/>
      <w:lang w:eastAsia="zh-CN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WW-Caratterinotaapidipagina">
    <w:name w:val="WW-Caratteri nota a piè di pagina"/>
    <w:qFormat/>
  </w:style>
  <w:style w:type="character" w:styleId="Rimandonotaapidipagina">
    <w:name w:val="footnote reference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qFormat/>
    <w:rsid w:val="001628BB"/>
    <w:rPr>
      <w:sz w:val="22"/>
      <w:lang w:eastAsia="zh-CN"/>
    </w:rPr>
  </w:style>
  <w:style w:type="character" w:styleId="Rimandocommento">
    <w:name w:val="annotation reference"/>
    <w:uiPriority w:val="99"/>
    <w:semiHidden/>
    <w:unhideWhenUsed/>
    <w:qFormat/>
    <w:rsid w:val="006562A8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6562A8"/>
    <w:rPr>
      <w:lang w:eastAsia="zh-CN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6562A8"/>
    <w:rPr>
      <w:b/>
      <w:bCs/>
      <w:lang w:eastAsia="zh-CN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5055AD"/>
    <w:rPr>
      <w:rFonts w:ascii="Tahoma" w:hAnsi="Tahoma" w:cs="Tahoma"/>
      <w:sz w:val="16"/>
      <w:szCs w:val="16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b/>
      <w:sz w:val="24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</w:rPr>
  </w:style>
  <w:style w:type="paragraph" w:customStyle="1" w:styleId="Corpodeltesto21">
    <w:name w:val="Corpo del testo 21"/>
    <w:basedOn w:val="Normale"/>
    <w:qFormat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qFormat/>
    <w:pPr>
      <w:widowControl/>
      <w:ind w:firstLine="0"/>
      <w:jc w:val="left"/>
    </w:pPr>
    <w:rPr>
      <w:rFonts w:ascii="EUAlbertina" w:hAnsi="EUAlbertina" w:cs="EUAlbertina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qFormat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2">
    <w:name w:val="Rientro corpo del testo 22"/>
    <w:basedOn w:val="Normale"/>
    <w:qFormat/>
    <w:pPr>
      <w:widowControl/>
      <w:overflowPunct w:val="0"/>
      <w:ind w:right="141" w:firstLine="709"/>
    </w:pPr>
    <w:rPr>
      <w:rFonts w:ascii="Arial" w:hAnsi="Arial" w:cs="Arial"/>
    </w:rPr>
  </w:style>
  <w:style w:type="paragraph" w:styleId="NormaleWeb">
    <w:name w:val="Normal (Web)"/>
    <w:basedOn w:val="Normale"/>
    <w:qFormat/>
    <w:pPr>
      <w:widowControl/>
      <w:spacing w:before="280" w:after="280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qFormat/>
    <w:pPr>
      <w:tabs>
        <w:tab w:val="left" w:pos="561"/>
      </w:tabs>
      <w:ind w:left="879" w:firstLine="0"/>
      <w:jc w:val="left"/>
    </w:pPr>
    <w:rPr>
      <w:sz w:val="24"/>
      <w:szCs w:val="24"/>
      <w:lang w:val="en-U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Revisione">
    <w:name w:val="Revision"/>
    <w:uiPriority w:val="99"/>
    <w:semiHidden/>
    <w:qFormat/>
    <w:rsid w:val="006A6EF6"/>
    <w:pPr>
      <w:suppressAutoHyphens/>
    </w:pPr>
    <w:rPr>
      <w:sz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628BB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562A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562A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055A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72C2-FEBF-4A61-907C-0563B2D4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dc:description/>
  <cp:lastModifiedBy>Enea Garofalo</cp:lastModifiedBy>
  <cp:revision>12</cp:revision>
  <cp:lastPrinted>2017-10-06T09:11:00Z</cp:lastPrinted>
  <dcterms:created xsi:type="dcterms:W3CDTF">2024-11-15T13:21:00Z</dcterms:created>
  <dcterms:modified xsi:type="dcterms:W3CDTF">2025-04-02T08:40:00Z</dcterms:modified>
  <dc:language>it-IT</dc:language>
</cp:coreProperties>
</file>