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35" w:rsidRPr="003E0635" w:rsidRDefault="003E0635" w:rsidP="003E0635">
      <w:pPr>
        <w:pStyle w:val="Titolo2"/>
        <w:numPr>
          <w:ilvl w:val="0"/>
          <w:numId w:val="0"/>
        </w:numPr>
        <w:ind w:left="720"/>
        <w:jc w:val="center"/>
        <w:rPr>
          <w:b/>
        </w:rPr>
      </w:pPr>
      <w:r w:rsidRPr="003E0635">
        <w:rPr>
          <w:b/>
        </w:rPr>
        <w:t>DICHIARAZIONE DI MANCATA VISITA SUL LUOGO</w:t>
      </w:r>
    </w:p>
    <w:p w:rsidR="003E0635" w:rsidRPr="00A51543" w:rsidRDefault="003E0635" w:rsidP="003E0635"/>
    <w:p w:rsidR="003E0635" w:rsidRPr="00A51543" w:rsidRDefault="003E0635" w:rsidP="003E0635"/>
    <w:p w:rsidR="003E0635" w:rsidRPr="00A51543" w:rsidRDefault="003E0635" w:rsidP="003E063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3E0635" w:rsidRPr="00A51543" w:rsidRDefault="003E0635" w:rsidP="003E063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funzionario del Settore _________________________________________________</w:t>
      </w:r>
    </w:p>
    <w:p w:rsidR="003E0635" w:rsidRPr="00A51543" w:rsidRDefault="003E0635" w:rsidP="003E063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incaricato dal Dirigente responsabile dell’istruttoria relativa alla domanda</w:t>
      </w:r>
    </w:p>
    <w:p w:rsidR="003E0635" w:rsidRPr="00A51543" w:rsidRDefault="003E0635" w:rsidP="003E063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n. ____________________  presentata in data  _________________ da:</w:t>
      </w:r>
    </w:p>
    <w:p w:rsidR="003E0635" w:rsidRPr="00A51543" w:rsidRDefault="003E0635" w:rsidP="003E0635">
      <w:pPr>
        <w:pStyle w:val="Corpodeltesto2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3E0635" w:rsidRPr="00A51543" w:rsidRDefault="003E0635" w:rsidP="003E063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Ragione sociale ____________________________________________________________</w:t>
      </w:r>
    </w:p>
    <w:p w:rsidR="003E0635" w:rsidRPr="00A51543" w:rsidRDefault="003E0635" w:rsidP="003E0635">
      <w:pPr>
        <w:pStyle w:val="Corpodeltesto2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CUAA _____________________________  P.IVA  ________________________________</w:t>
      </w:r>
    </w:p>
    <w:p w:rsidR="003E0635" w:rsidRPr="00A51543" w:rsidRDefault="003E0635" w:rsidP="003E0635">
      <w:pPr>
        <w:pStyle w:val="Corpodeltesto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DICHIARA</w:t>
      </w:r>
      <w:bookmarkStart w:id="0" w:name="_GoBack"/>
      <w:bookmarkEnd w:id="0"/>
    </w:p>
    <w:p w:rsidR="003E0635" w:rsidRPr="00A51543" w:rsidRDefault="003E0635" w:rsidP="003E063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Di non aver effettuato visita sul luogo in quanto:</w:t>
      </w:r>
    </w:p>
    <w:p w:rsidR="003E0635" w:rsidRPr="00A51543" w:rsidRDefault="003E0635" w:rsidP="003E0635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 xml:space="preserve">l’operazione è compresa nel campione selezionato per il controllo in loco da svolgere a norma dell’articolo 49; </w:t>
      </w:r>
    </w:p>
    <w:p w:rsidR="003E0635" w:rsidRPr="00A51543" w:rsidRDefault="003E0635" w:rsidP="003E0635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 xml:space="preserve">l’autorità competente ritiene che l’operazione consista in un investimento di piccola entità; </w:t>
      </w:r>
    </w:p>
    <w:p w:rsidR="003E0635" w:rsidRPr="00A51543" w:rsidRDefault="003E0635" w:rsidP="003E0635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 xml:space="preserve">l’autorità competente ritiene che vi sia un rischio limitato di mancato rispetto delle condizioni di ammissibilità del sostegno o di mancata realizzazione dell’investimento (DESCRIVERE): </w:t>
      </w:r>
    </w:p>
    <w:p w:rsidR="003E0635" w:rsidRPr="00A51543" w:rsidRDefault="003E0635" w:rsidP="003E0635">
      <w:pPr>
        <w:pStyle w:val="Corpodeltesto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si tratta di domanda di acconto, quindi verrà effettuata in occasione della domanda di saldo</w:t>
      </w:r>
    </w:p>
    <w:p w:rsidR="003E0635" w:rsidRDefault="003E0635" w:rsidP="003E0635">
      <w:pPr>
        <w:pStyle w:val="Corpodeltesto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dalla documentazione agli atti e sotto descritta è possibile avere prova dell’avvenuto investimento:</w:t>
      </w:r>
      <w:r w:rsidR="00CE6601">
        <w:rPr>
          <w:rFonts w:ascii="Arial" w:hAnsi="Arial" w:cs="Arial"/>
          <w:color w:val="000000"/>
          <w:sz w:val="22"/>
          <w:szCs w:val="22"/>
        </w:rPr>
        <w:t xml:space="preserve"> altro</w:t>
      </w:r>
    </w:p>
    <w:p w:rsidR="003E0635" w:rsidRPr="00A51543" w:rsidRDefault="003E0635" w:rsidP="003E0635">
      <w:pPr>
        <w:pStyle w:val="Corpodeltesto2"/>
        <w:spacing w:line="276" w:lineRule="auto"/>
        <w:ind w:left="1134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3E0635" w:rsidRPr="00A51543" w:rsidRDefault="003E0635" w:rsidP="00CE6601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altro: ________________________________________________________________</w:t>
      </w:r>
    </w:p>
    <w:p w:rsidR="003E0635" w:rsidRPr="00A51543" w:rsidRDefault="003E0635" w:rsidP="003E0635">
      <w:pPr>
        <w:pStyle w:val="Corpodeltesto2"/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</w:p>
    <w:p w:rsidR="003E0635" w:rsidRPr="00A51543" w:rsidRDefault="003E0635" w:rsidP="003E063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A51543">
        <w:rPr>
          <w:rFonts w:ascii="Arial" w:hAnsi="Arial" w:cs="Arial"/>
          <w:color w:val="000000"/>
          <w:sz w:val="22"/>
          <w:szCs w:val="22"/>
        </w:rPr>
        <w:t>Luogo e data ______________________</w:t>
      </w:r>
    </w:p>
    <w:p w:rsidR="00FE6C9F" w:rsidRDefault="00CE6601"/>
    <w:sectPr w:rsidR="00FE6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97D36"/>
    <w:multiLevelType w:val="hybridMultilevel"/>
    <w:tmpl w:val="ACF8430C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0149E"/>
    <w:multiLevelType w:val="hybridMultilevel"/>
    <w:tmpl w:val="50A2B340"/>
    <w:lvl w:ilvl="0" w:tplc="DC1A7FB4">
      <w:start w:val="1"/>
      <w:numFmt w:val="bullet"/>
      <w:lvlText w:val=""/>
      <w:lvlJc w:val="center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35"/>
    <w:rsid w:val="000C3C86"/>
    <w:rsid w:val="003E0635"/>
    <w:rsid w:val="0064602E"/>
    <w:rsid w:val="00C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0635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E0635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E0635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E0635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063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E0635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E0635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E0635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063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E0635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E063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E063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E0635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0635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E063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E0635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E0635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0635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E0635"/>
    <w:rPr>
      <w:rFonts w:ascii="Arial" w:eastAsia="Times New Roman" w:hAnsi="Arial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3E0635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E063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0635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E0635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E0635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E0635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063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E0635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E0635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E0635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063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E0635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E063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E063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E0635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0635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E063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E0635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E0635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0635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E0635"/>
    <w:rPr>
      <w:rFonts w:ascii="Arial" w:eastAsia="Times New Roman" w:hAnsi="Arial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3E0635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E063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Garaffi Riccardo</dc:creator>
  <cp:lastModifiedBy>Garaffi Riccardo</cp:lastModifiedBy>
  <cp:revision>2</cp:revision>
  <dcterms:created xsi:type="dcterms:W3CDTF">2021-01-19T10:27:00Z</dcterms:created>
  <dcterms:modified xsi:type="dcterms:W3CDTF">2021-01-22T08:01:00Z</dcterms:modified>
</cp:coreProperties>
</file>